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cs="Times New Roman"/>
          <w:sz w:val="20"/>
          <w:lang w:eastAsia="zh-CN"/>
        </w:rPr>
      </w:pPr>
    </w:p>
    <w:p>
      <w:pPr>
        <w:pStyle w:val="2"/>
        <w:rPr>
          <w:rFonts w:ascii="Times New Roman" w:hAnsi="Times New Roman" w:cs="Times New Roman"/>
          <w:sz w:val="20"/>
          <w:lang w:eastAsia="zh-CN"/>
        </w:rPr>
      </w:pPr>
    </w:p>
    <w:p>
      <w:pPr>
        <w:pStyle w:val="4"/>
        <w:spacing w:line="564" w:lineRule="exact"/>
        <w:ind w:left="0" w:right="57"/>
        <w:jc w:val="center"/>
        <w:rPr>
          <w:rFonts w:ascii="Times New Roman" w:hAnsi="Times New Roman" w:eastAsia="宋体" w:cs="Times New Roman"/>
          <w:lang w:eastAsia="zh-CN"/>
        </w:rPr>
      </w:pPr>
      <w:bookmarkStart w:id="0" w:name="_Toc65848087"/>
      <w:bookmarkStart w:id="1" w:name="_Toc17193"/>
      <w:r>
        <w:rPr>
          <w:rFonts w:ascii="Times New Roman" w:hAnsi="Times New Roman" w:eastAsia="宋体" w:cs="Times New Roman"/>
          <w:lang w:eastAsia="zh-CN"/>
        </w:rPr>
        <w:t>招</w:t>
      </w:r>
      <w:r>
        <w:rPr>
          <w:rFonts w:hint="eastAsia" w:ascii="Times New Roman" w:hAnsi="Times New Roman" w:eastAsia="宋体" w:cs="Times New Roman"/>
          <w:lang w:eastAsia="zh-CN"/>
        </w:rPr>
        <w:t>标公告</w:t>
      </w:r>
      <w:bookmarkEnd w:id="0"/>
      <w:bookmarkEnd w:id="1"/>
    </w:p>
    <w:p>
      <w:pPr>
        <w:tabs>
          <w:tab w:val="left" w:pos="1118"/>
        </w:tabs>
        <w:spacing w:before="372"/>
        <w:ind w:right="56"/>
        <w:jc w:val="center"/>
        <w:rPr>
          <w:rFonts w:ascii="Times New Roman" w:hAnsi="Times New Roman" w:cs="Times New Roman"/>
          <w:lang w:eastAsia="zh-CN"/>
        </w:rPr>
      </w:pPr>
      <w:r>
        <w:rPr>
          <w:rFonts w:hint="eastAsia"/>
          <w:sz w:val="28"/>
          <w:szCs w:val="28"/>
          <w:lang w:eastAsia="zh-CN"/>
        </w:rPr>
        <w:t>中国有色矿业集团有限公司</w:t>
      </w:r>
      <w:r>
        <w:rPr>
          <w:rFonts w:hint="eastAsia" w:ascii="Times New Roman" w:hAnsi="Times New Roman" w:eastAsia="Times New Roman" w:cs="Times New Roman"/>
          <w:sz w:val="28"/>
          <w:lang w:eastAsia="zh-CN"/>
        </w:rPr>
        <w:t>全面预算和财务报表管理系统升级建设项目</w:t>
      </w:r>
      <w:r>
        <w:rPr>
          <w:rFonts w:hint="eastAsia" w:ascii="Times New Roman" w:hAnsi="Times New Roman" w:cs="Times New Roman"/>
          <w:sz w:val="28"/>
          <w:lang w:eastAsia="zh-CN"/>
        </w:rPr>
        <w:t>服务</w:t>
      </w:r>
      <w:r>
        <w:rPr>
          <w:rFonts w:ascii="Times New Roman" w:hAnsi="Times New Roman" w:cs="Times New Roman"/>
          <w:sz w:val="28"/>
          <w:lang w:eastAsia="zh-CN"/>
        </w:rPr>
        <w:t>采购招标公告</w:t>
      </w:r>
    </w:p>
    <w:p>
      <w:pPr>
        <w:pStyle w:val="5"/>
        <w:spacing w:line="360" w:lineRule="auto"/>
        <w:ind w:left="0" w:right="161" w:firstLine="480" w:firstLineChars="200"/>
        <w:rPr>
          <w:rFonts w:ascii="Times New Roman" w:hAnsi="Times New Roman" w:cs="Times New Roman"/>
          <w:b w:val="0"/>
          <w:szCs w:val="24"/>
          <w:lang w:eastAsia="zh-CN"/>
        </w:rPr>
      </w:pPr>
      <w:bookmarkStart w:id="2" w:name="_Toc19370"/>
      <w:bookmarkStart w:id="3" w:name="_Toc65848088"/>
      <w:r>
        <w:rPr>
          <w:rFonts w:ascii="Times New Roman" w:hAnsi="Times New Roman" w:cs="Times New Roman"/>
          <w:b w:val="0"/>
          <w:bCs w:val="0"/>
          <w:szCs w:val="24"/>
          <w:lang w:eastAsia="zh-CN"/>
        </w:rPr>
        <w:t>1.</w:t>
      </w:r>
      <w:r>
        <w:rPr>
          <w:rFonts w:hint="eastAsia" w:ascii="Times New Roman" w:hAnsi="Times New Roman" w:cs="Times New Roman"/>
          <w:b w:val="0"/>
          <w:bCs w:val="0"/>
          <w:szCs w:val="24"/>
          <w:lang w:eastAsia="zh-CN"/>
        </w:rPr>
        <w:t>招标条件</w:t>
      </w:r>
      <w:bookmarkEnd w:id="2"/>
      <w:bookmarkEnd w:id="3"/>
    </w:p>
    <w:p>
      <w:pPr>
        <w:pStyle w:val="2"/>
        <w:tabs>
          <w:tab w:val="left" w:pos="2388"/>
          <w:tab w:val="left" w:pos="2832"/>
          <w:tab w:val="left" w:pos="3472"/>
          <w:tab w:val="left" w:pos="6667"/>
          <w:tab w:val="left" w:pos="7270"/>
        </w:tabs>
        <w:spacing w:line="360" w:lineRule="auto"/>
        <w:ind w:right="153" w:firstLine="480" w:firstLineChars="200"/>
        <w:jc w:val="both"/>
        <w:rPr>
          <w:rFonts w:ascii="Times New Roman" w:hAnsi="Times New Roman" w:cs="Times New Roman"/>
          <w:sz w:val="24"/>
          <w:szCs w:val="24"/>
          <w:highlight w:val="none"/>
          <w:lang w:eastAsia="zh-CN"/>
        </w:rPr>
      </w:pPr>
      <w:r>
        <w:rPr>
          <w:rFonts w:ascii="Times New Roman" w:hAnsi="Times New Roman" w:cs="Times New Roman"/>
          <w:sz w:val="24"/>
          <w:szCs w:val="24"/>
          <w:lang w:eastAsia="zh-CN"/>
        </w:rPr>
        <w:t>本招标项目</w:t>
      </w:r>
      <w:r>
        <w:rPr>
          <w:rFonts w:hint="eastAsia" w:ascii="Times New Roman" w:hAnsi="Times New Roman" w:cs="Times New Roman"/>
          <w:sz w:val="24"/>
          <w:szCs w:val="24"/>
          <w:lang w:eastAsia="zh-CN"/>
        </w:rPr>
        <w:t>中国有色矿业集团有限公司全面预算和财务报表管理系统升级建设项目服务采购</w:t>
      </w:r>
      <w:r>
        <w:rPr>
          <w:rFonts w:ascii="Times New Roman" w:hAnsi="Times New Roman" w:cs="Times New Roman"/>
          <w:sz w:val="24"/>
          <w:szCs w:val="24"/>
          <w:lang w:eastAsia="zh-CN"/>
        </w:rPr>
        <w:t>招标人为</w:t>
      </w:r>
      <w:r>
        <w:rPr>
          <w:rFonts w:hint="eastAsia" w:ascii="Times New Roman" w:hAnsi="Times New Roman" w:cs="Times New Roman"/>
          <w:sz w:val="24"/>
          <w:szCs w:val="24"/>
          <w:lang w:eastAsia="zh-CN"/>
        </w:rPr>
        <w:t>中国有色矿业集团有限公司（以下简称中国有色集团或集团公司）</w:t>
      </w:r>
      <w:r>
        <w:rPr>
          <w:rFonts w:ascii="Times New Roman" w:hAnsi="Times New Roman" w:cs="Times New Roman"/>
          <w:spacing w:val="-1"/>
          <w:sz w:val="24"/>
          <w:szCs w:val="24"/>
          <w:lang w:eastAsia="zh-CN"/>
        </w:rPr>
        <w:t>，招标项目资金</w:t>
      </w:r>
      <w:r>
        <w:rPr>
          <w:rFonts w:ascii="Times New Roman" w:hAnsi="Times New Roman" w:cs="Times New Roman"/>
          <w:sz w:val="24"/>
          <w:szCs w:val="24"/>
          <w:lang w:eastAsia="zh-CN"/>
        </w:rPr>
        <w:t>来</w:t>
      </w:r>
      <w:r>
        <w:rPr>
          <w:rFonts w:ascii="Times New Roman" w:hAnsi="Times New Roman" w:cs="Times New Roman"/>
          <w:spacing w:val="-1"/>
          <w:sz w:val="24"/>
          <w:szCs w:val="24"/>
          <w:lang w:eastAsia="zh-CN"/>
        </w:rPr>
        <w:t>自</w:t>
      </w:r>
      <w:r>
        <w:rPr>
          <w:rFonts w:ascii="Times New Roman" w:hAnsi="Times New Roman" w:cs="Times New Roman"/>
          <w:sz w:val="24"/>
          <w:szCs w:val="24"/>
          <w:lang w:eastAsia="zh-CN"/>
        </w:rPr>
        <w:t>自筹</w:t>
      </w:r>
      <w:r>
        <w:rPr>
          <w:rFonts w:ascii="Times New Roman" w:hAnsi="Times New Roman" w:cs="Times New Roman"/>
          <w:spacing w:val="-27"/>
          <w:sz w:val="24"/>
          <w:szCs w:val="24"/>
          <w:lang w:eastAsia="zh-CN"/>
        </w:rPr>
        <w:t>，</w:t>
      </w:r>
      <w:r>
        <w:rPr>
          <w:rFonts w:ascii="Times New Roman" w:hAnsi="Times New Roman" w:cs="Times New Roman"/>
          <w:sz w:val="24"/>
          <w:szCs w:val="24"/>
          <w:lang w:eastAsia="zh-CN"/>
        </w:rPr>
        <w:t>出</w:t>
      </w:r>
      <w:r>
        <w:rPr>
          <w:rFonts w:ascii="Times New Roman" w:hAnsi="Times New Roman" w:cs="Times New Roman"/>
          <w:spacing w:val="-3"/>
          <w:sz w:val="24"/>
          <w:szCs w:val="24"/>
          <w:lang w:eastAsia="zh-CN"/>
        </w:rPr>
        <w:t>资</w:t>
      </w:r>
      <w:r>
        <w:rPr>
          <w:rFonts w:ascii="Times New Roman" w:hAnsi="Times New Roman" w:cs="Times New Roman"/>
          <w:sz w:val="24"/>
          <w:szCs w:val="24"/>
          <w:lang w:eastAsia="zh-CN"/>
        </w:rPr>
        <w:t>比</w:t>
      </w:r>
      <w:r>
        <w:rPr>
          <w:rFonts w:ascii="Times New Roman" w:hAnsi="Times New Roman" w:cs="Times New Roman"/>
          <w:spacing w:val="-3"/>
          <w:sz w:val="24"/>
          <w:szCs w:val="24"/>
          <w:lang w:eastAsia="zh-CN"/>
        </w:rPr>
        <w:t>例为</w:t>
      </w:r>
      <w:r>
        <w:rPr>
          <w:rFonts w:ascii="Times New Roman" w:hAnsi="Times New Roman" w:cs="Times New Roman"/>
          <w:sz w:val="24"/>
          <w:szCs w:val="24"/>
          <w:lang w:eastAsia="zh-CN"/>
        </w:rPr>
        <w:t>100%</w:t>
      </w:r>
      <w:r>
        <w:rPr>
          <w:rFonts w:ascii="Times New Roman" w:hAnsi="Times New Roman" w:cs="Times New Roman"/>
          <w:spacing w:val="-27"/>
          <w:sz w:val="24"/>
          <w:szCs w:val="24"/>
          <w:lang w:eastAsia="zh-CN"/>
        </w:rPr>
        <w:t>。</w:t>
      </w:r>
      <w:r>
        <w:rPr>
          <w:rFonts w:ascii="Times New Roman" w:hAnsi="Times New Roman" w:cs="Times New Roman"/>
          <w:spacing w:val="-3"/>
          <w:sz w:val="24"/>
          <w:szCs w:val="24"/>
          <w:lang w:eastAsia="zh-CN"/>
        </w:rPr>
        <w:t>该</w:t>
      </w:r>
      <w:r>
        <w:rPr>
          <w:rFonts w:ascii="Times New Roman" w:hAnsi="Times New Roman" w:cs="Times New Roman"/>
          <w:sz w:val="24"/>
          <w:szCs w:val="24"/>
          <w:lang w:eastAsia="zh-CN"/>
        </w:rPr>
        <w:t>项目</w:t>
      </w:r>
      <w:r>
        <w:rPr>
          <w:rFonts w:ascii="Times New Roman" w:hAnsi="Times New Roman" w:cs="Times New Roman"/>
          <w:spacing w:val="-3"/>
          <w:sz w:val="24"/>
          <w:szCs w:val="24"/>
          <w:lang w:eastAsia="zh-CN"/>
        </w:rPr>
        <w:t>已</w:t>
      </w:r>
      <w:r>
        <w:rPr>
          <w:rFonts w:ascii="Times New Roman" w:hAnsi="Times New Roman" w:cs="Times New Roman"/>
          <w:sz w:val="24"/>
          <w:szCs w:val="24"/>
          <w:lang w:eastAsia="zh-CN"/>
        </w:rPr>
        <w:t>具</w:t>
      </w:r>
      <w:r>
        <w:rPr>
          <w:rFonts w:ascii="Times New Roman" w:hAnsi="Times New Roman" w:cs="Times New Roman"/>
          <w:spacing w:val="-3"/>
          <w:sz w:val="24"/>
          <w:szCs w:val="24"/>
          <w:lang w:eastAsia="zh-CN"/>
        </w:rPr>
        <w:t>备</w:t>
      </w:r>
      <w:r>
        <w:rPr>
          <w:rFonts w:ascii="Times New Roman" w:hAnsi="Times New Roman" w:cs="Times New Roman"/>
          <w:sz w:val="24"/>
          <w:szCs w:val="24"/>
          <w:lang w:eastAsia="zh-CN"/>
        </w:rPr>
        <w:t>招</w:t>
      </w:r>
      <w:r>
        <w:rPr>
          <w:rFonts w:ascii="Times New Roman" w:hAnsi="Times New Roman" w:cs="Times New Roman"/>
          <w:spacing w:val="-3"/>
          <w:sz w:val="24"/>
          <w:szCs w:val="24"/>
          <w:lang w:eastAsia="zh-CN"/>
        </w:rPr>
        <w:t>标</w:t>
      </w:r>
      <w:r>
        <w:rPr>
          <w:rFonts w:ascii="Times New Roman" w:hAnsi="Times New Roman" w:cs="Times New Roman"/>
          <w:sz w:val="24"/>
          <w:szCs w:val="24"/>
          <w:lang w:eastAsia="zh-CN"/>
        </w:rPr>
        <w:t>条件，现对</w:t>
      </w:r>
      <w:r>
        <w:rPr>
          <w:rFonts w:hint="eastAsia" w:ascii="Times New Roman" w:hAnsi="Times New Roman" w:cs="Times New Roman"/>
          <w:sz w:val="24"/>
          <w:szCs w:val="24"/>
          <w:lang w:eastAsia="zh-CN"/>
        </w:rPr>
        <w:t>中国有色矿业集团有限公司全面预算和财务报表管理系统升级建设项目服务</w:t>
      </w:r>
      <w:r>
        <w:rPr>
          <w:rFonts w:ascii="Times New Roman" w:hAnsi="Times New Roman" w:cs="Times New Roman"/>
          <w:sz w:val="24"/>
          <w:szCs w:val="24"/>
          <w:lang w:eastAsia="zh-CN"/>
        </w:rPr>
        <w:t>采购进行公开招</w:t>
      </w:r>
      <w:r>
        <w:rPr>
          <w:rFonts w:ascii="Times New Roman" w:hAnsi="Times New Roman" w:cs="Times New Roman"/>
          <w:sz w:val="24"/>
          <w:szCs w:val="24"/>
          <w:highlight w:val="none"/>
          <w:lang w:eastAsia="zh-CN"/>
        </w:rPr>
        <w:t>标</w:t>
      </w:r>
      <w:r>
        <w:rPr>
          <w:rFonts w:hint="eastAsia" w:ascii="Times New Roman" w:hAnsi="Times New Roman" w:cs="Times New Roman"/>
          <w:sz w:val="24"/>
          <w:szCs w:val="24"/>
          <w:highlight w:val="none"/>
          <w:lang w:eastAsia="zh-CN"/>
        </w:rPr>
        <w:t>（招标编号：CNIT2025-152）</w:t>
      </w:r>
      <w:r>
        <w:rPr>
          <w:rFonts w:ascii="Times New Roman" w:hAnsi="Times New Roman" w:cs="Times New Roman"/>
          <w:sz w:val="24"/>
          <w:szCs w:val="24"/>
          <w:highlight w:val="none"/>
          <w:lang w:eastAsia="zh-CN"/>
        </w:rPr>
        <w:t>。</w:t>
      </w:r>
    </w:p>
    <w:p>
      <w:pPr>
        <w:pStyle w:val="5"/>
        <w:spacing w:line="360" w:lineRule="auto"/>
        <w:ind w:left="0" w:right="0" w:firstLine="480" w:firstLineChars="200"/>
        <w:jc w:val="both"/>
        <w:rPr>
          <w:rFonts w:ascii="Times New Roman" w:hAnsi="Times New Roman" w:cs="Times New Roman"/>
          <w:b w:val="0"/>
          <w:szCs w:val="24"/>
          <w:lang w:eastAsia="zh-CN"/>
        </w:rPr>
      </w:pPr>
      <w:bookmarkStart w:id="4" w:name="_Toc65848089"/>
      <w:bookmarkStart w:id="5" w:name="_Toc18941"/>
      <w:r>
        <w:rPr>
          <w:rFonts w:ascii="Times New Roman" w:hAnsi="Times New Roman" w:cs="Times New Roman"/>
          <w:b w:val="0"/>
          <w:bCs w:val="0"/>
          <w:szCs w:val="24"/>
          <w:lang w:eastAsia="zh-CN"/>
        </w:rPr>
        <w:t>2.</w:t>
      </w:r>
      <w:r>
        <w:rPr>
          <w:rFonts w:hint="eastAsia" w:ascii="Times New Roman" w:hAnsi="Times New Roman" w:cs="Times New Roman"/>
          <w:b w:val="0"/>
          <w:bCs w:val="0"/>
          <w:szCs w:val="24"/>
          <w:lang w:eastAsia="zh-CN"/>
        </w:rPr>
        <w:t>项目概况</w:t>
      </w:r>
      <w:bookmarkEnd w:id="4"/>
      <w:bookmarkEnd w:id="5"/>
    </w:p>
    <w:p>
      <w:pPr>
        <w:pStyle w:val="2"/>
        <w:tabs>
          <w:tab w:val="left" w:pos="2170"/>
        </w:tabs>
        <w:spacing w:line="360" w:lineRule="auto"/>
        <w:ind w:right="161"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按照</w:t>
      </w:r>
      <w:r>
        <w:rPr>
          <w:rFonts w:hint="eastAsia" w:ascii="Times New Roman" w:hAnsi="Times New Roman" w:cs="Times New Roman"/>
          <w:sz w:val="24"/>
          <w:szCs w:val="24"/>
          <w:lang w:val="en-US" w:eastAsia="zh-CN"/>
        </w:rPr>
        <w:t>国务院</w:t>
      </w:r>
      <w:r>
        <w:rPr>
          <w:rFonts w:hint="eastAsia" w:ascii="Times New Roman" w:hAnsi="Times New Roman" w:cs="Times New Roman"/>
          <w:sz w:val="24"/>
          <w:szCs w:val="24"/>
          <w:lang w:eastAsia="zh-CN"/>
        </w:rPr>
        <w:t>国资委穿透监管和财务数智化转型升级的</w:t>
      </w:r>
      <w:r>
        <w:rPr>
          <w:rFonts w:hint="eastAsia" w:ascii="Times New Roman" w:hAnsi="Times New Roman" w:cs="Times New Roman"/>
          <w:sz w:val="24"/>
          <w:szCs w:val="24"/>
          <w:lang w:val="en-US" w:eastAsia="zh-CN"/>
        </w:rPr>
        <w:t>部署及集团公司数据治理的</w:t>
      </w:r>
      <w:r>
        <w:rPr>
          <w:rFonts w:hint="eastAsia" w:ascii="Times New Roman" w:hAnsi="Times New Roman" w:cs="Times New Roman"/>
          <w:sz w:val="24"/>
          <w:szCs w:val="24"/>
          <w:lang w:eastAsia="zh-CN"/>
        </w:rPr>
        <w:t>要求，以“全级次、全自动、全流程、多维度”为目标</w:t>
      </w:r>
      <w:r>
        <w:rPr>
          <w:rFonts w:hint="eastAsia" w:ascii="Times New Roman" w:hAnsi="Times New Roman" w:cs="Times New Roman"/>
          <w:sz w:val="24"/>
          <w:szCs w:val="24"/>
          <w:lang w:val="en-US" w:eastAsia="zh-CN"/>
        </w:rPr>
        <w:t>推进全面预算系统、财务报表系统升级改造及应用，构建与司库、财务共享、财务核算、生产运营等业务系统相融合的数智化系统。运用大数据、云计算、人工智能等方式开展财务数据汇聚、治理、应用、分析，实现预算控制、分析的精准高效、财务数据的治理与共享、报表的自动出具，全面推动</w:t>
      </w:r>
      <w:r>
        <w:rPr>
          <w:rFonts w:hint="eastAsia" w:ascii="Times New Roman" w:hAnsi="Times New Roman" w:cs="Times New Roman"/>
          <w:sz w:val="24"/>
          <w:szCs w:val="24"/>
          <w:lang w:eastAsia="zh-CN"/>
        </w:rPr>
        <w:t>集团公司</w:t>
      </w:r>
      <w:r>
        <w:rPr>
          <w:rFonts w:hint="eastAsia" w:ascii="Times New Roman" w:hAnsi="Times New Roman" w:cs="Times New Roman"/>
          <w:sz w:val="24"/>
          <w:szCs w:val="24"/>
          <w:lang w:val="en-US" w:eastAsia="zh-CN"/>
        </w:rPr>
        <w:t>战略化管理、精益化管控、数智化转型。</w:t>
      </w:r>
    </w:p>
    <w:p>
      <w:pPr>
        <w:pStyle w:val="5"/>
        <w:spacing w:beforeLines="0" w:line="360" w:lineRule="auto"/>
        <w:ind w:left="0" w:right="0" w:firstLine="480" w:firstLineChars="200"/>
        <w:jc w:val="both"/>
        <w:rPr>
          <w:rFonts w:ascii="Times New Roman" w:hAnsi="Times New Roman" w:cs="Times New Roman"/>
          <w:b w:val="0"/>
          <w:bCs w:val="0"/>
          <w:szCs w:val="24"/>
          <w:lang w:eastAsia="zh-CN"/>
        </w:rPr>
      </w:pPr>
      <w:bookmarkStart w:id="6" w:name="_Toc27954"/>
      <w:bookmarkStart w:id="7" w:name="_Toc65848090"/>
      <w:r>
        <w:rPr>
          <w:rFonts w:hint="eastAsia" w:ascii="Times New Roman" w:hAnsi="Times New Roman" w:cs="Times New Roman"/>
          <w:b w:val="0"/>
          <w:bCs w:val="0"/>
          <w:szCs w:val="24"/>
          <w:lang w:eastAsia="zh-CN"/>
        </w:rPr>
        <w:t>3</w:t>
      </w:r>
      <w:r>
        <w:rPr>
          <w:rFonts w:ascii="Times New Roman" w:hAnsi="Times New Roman" w:cs="Times New Roman"/>
          <w:b w:val="0"/>
          <w:bCs w:val="0"/>
          <w:szCs w:val="24"/>
          <w:lang w:eastAsia="zh-CN"/>
        </w:rPr>
        <w:t>.</w:t>
      </w:r>
      <w:r>
        <w:rPr>
          <w:rFonts w:hint="eastAsia" w:ascii="Times New Roman" w:hAnsi="Times New Roman" w:cs="Times New Roman"/>
          <w:b w:val="0"/>
          <w:bCs w:val="0"/>
          <w:szCs w:val="24"/>
          <w:lang w:eastAsia="zh-CN"/>
        </w:rPr>
        <w:t>招标范围</w:t>
      </w:r>
      <w:bookmarkEnd w:id="6"/>
      <w:bookmarkEnd w:id="7"/>
    </w:p>
    <w:p>
      <w:pPr>
        <w:spacing w:beforeLines="0"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3.1</w:t>
      </w:r>
      <w:r>
        <w:rPr>
          <w:rFonts w:hint="eastAsia" w:ascii="Times New Roman" w:hAnsi="Times New Roman" w:cs="Times New Roman"/>
          <w:sz w:val="24"/>
          <w:szCs w:val="24"/>
          <w:lang w:eastAsia="zh-CN"/>
        </w:rPr>
        <w:t>服务范围</w:t>
      </w:r>
    </w:p>
    <w:p>
      <w:pPr>
        <w:spacing w:before="0" w:beforeLines="0" w:line="360" w:lineRule="auto"/>
        <w:ind w:firstLine="480" w:firstLineChars="200"/>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lang w:val="en-US" w:eastAsia="zh-CN"/>
        </w:rPr>
        <w:t>中国有色矿业集团</w:t>
      </w:r>
      <w:r>
        <w:rPr>
          <w:rFonts w:hint="eastAsia" w:asciiTheme="majorEastAsia" w:hAnsiTheme="majorEastAsia" w:eastAsiaTheme="majorEastAsia" w:cstheme="majorEastAsia"/>
          <w:sz w:val="24"/>
          <w:szCs w:val="24"/>
          <w:highlight w:val="none"/>
          <w:lang w:eastAsia="zh-CN"/>
        </w:rPr>
        <w:t>全面预算和财务报表管理系统</w:t>
      </w:r>
      <w:r>
        <w:rPr>
          <w:rFonts w:hint="eastAsia" w:asciiTheme="majorEastAsia" w:hAnsiTheme="majorEastAsia" w:eastAsiaTheme="majorEastAsia" w:cstheme="majorEastAsia"/>
          <w:sz w:val="24"/>
          <w:szCs w:val="24"/>
          <w:highlight w:val="none"/>
          <w:lang w:val="en-US" w:eastAsia="zh-CN"/>
        </w:rPr>
        <w:t>升级建设</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主要包括以下工作：完成</w:t>
      </w:r>
      <w:r>
        <w:rPr>
          <w:rFonts w:hint="eastAsia" w:asciiTheme="majorEastAsia" w:hAnsiTheme="majorEastAsia" w:eastAsiaTheme="majorEastAsia" w:cstheme="majorEastAsia"/>
          <w:sz w:val="24"/>
          <w:szCs w:val="24"/>
          <w:highlight w:val="none"/>
          <w:lang w:eastAsia="zh-CN"/>
        </w:rPr>
        <w:t>全面预算</w:t>
      </w:r>
      <w:r>
        <w:rPr>
          <w:rFonts w:hint="eastAsia" w:asciiTheme="majorEastAsia" w:hAnsiTheme="majorEastAsia" w:eastAsiaTheme="majorEastAsia" w:cstheme="majorEastAsia"/>
          <w:sz w:val="24"/>
          <w:szCs w:val="24"/>
          <w:highlight w:val="none"/>
          <w:lang w:val="en-US" w:eastAsia="zh-CN"/>
        </w:rPr>
        <w:t>管理功能的开发及实施工作，完成系统集成、新技术应用、系统管理、其他需求等工作；完成财务报表管理功能的开发及实施工作，完成系统集成、新技术应用、系统管理、其他需求等工作。</w:t>
      </w:r>
    </w:p>
    <w:p>
      <w:pPr>
        <w:spacing w:beforeLines="0" w:line="360" w:lineRule="auto"/>
        <w:ind w:firstLine="480" w:firstLineChars="200"/>
        <w:jc w:val="both"/>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3.2工期要求</w:t>
      </w:r>
    </w:p>
    <w:p>
      <w:pPr>
        <w:spacing w:line="360" w:lineRule="auto"/>
        <w:ind w:firstLine="480" w:firstLineChars="200"/>
        <w:jc w:val="both"/>
        <w:rPr>
          <w:rFonts w:hint="default"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lang w:val="en-US" w:eastAsia="zh-CN"/>
        </w:rPr>
        <w:t>本</w:t>
      </w:r>
      <w:r>
        <w:rPr>
          <w:rFonts w:hint="eastAsia" w:asciiTheme="majorEastAsia" w:hAnsiTheme="majorEastAsia" w:eastAsiaTheme="majorEastAsia" w:cstheme="majorEastAsia"/>
          <w:sz w:val="24"/>
          <w:szCs w:val="24"/>
          <w:lang w:eastAsia="zh-CN"/>
        </w:rPr>
        <w:t>项目服务期自合同签订之日起，至全面预算和</w:t>
      </w:r>
      <w:r>
        <w:rPr>
          <w:rFonts w:hint="eastAsia" w:asciiTheme="majorEastAsia" w:hAnsiTheme="majorEastAsia" w:eastAsiaTheme="majorEastAsia" w:cstheme="majorEastAsia"/>
          <w:sz w:val="24"/>
          <w:szCs w:val="24"/>
          <w:highlight w:val="none"/>
          <w:lang w:eastAsia="zh-CN"/>
        </w:rPr>
        <w:t>财务报表管理系统</w:t>
      </w:r>
      <w:r>
        <w:rPr>
          <w:rFonts w:hint="eastAsia" w:asciiTheme="majorEastAsia" w:hAnsiTheme="majorEastAsia" w:eastAsiaTheme="majorEastAsia" w:cstheme="majorEastAsia"/>
          <w:sz w:val="24"/>
          <w:szCs w:val="24"/>
          <w:highlight w:val="none"/>
          <w:lang w:val="en-US" w:eastAsia="zh-CN"/>
        </w:rPr>
        <w:t>建设</w:t>
      </w:r>
      <w:r>
        <w:rPr>
          <w:rFonts w:hint="eastAsia" w:asciiTheme="majorEastAsia" w:hAnsiTheme="majorEastAsia" w:eastAsiaTheme="majorEastAsia" w:cstheme="majorEastAsia"/>
          <w:sz w:val="24"/>
          <w:szCs w:val="24"/>
          <w:highlight w:val="none"/>
          <w:lang w:eastAsia="zh-CN"/>
        </w:rPr>
        <w:t>最终验收并出具验收报告止，</w:t>
      </w:r>
      <w:r>
        <w:rPr>
          <w:rFonts w:hint="eastAsia" w:asciiTheme="majorEastAsia" w:hAnsiTheme="majorEastAsia" w:eastAsiaTheme="majorEastAsia" w:cstheme="majorEastAsia"/>
          <w:sz w:val="24"/>
          <w:szCs w:val="24"/>
          <w:highlight w:val="none"/>
          <w:lang w:val="en-US" w:eastAsia="zh-CN"/>
        </w:rPr>
        <w:t>共27个月，</w:t>
      </w:r>
      <w:r>
        <w:rPr>
          <w:rFonts w:hint="default" w:ascii="Times New Roman" w:hAnsi="Times New Roman" w:eastAsia="宋体" w:cs="Times New Roman"/>
          <w:color w:val="auto"/>
          <w:sz w:val="24"/>
          <w:szCs w:val="24"/>
          <w:highlight w:val="none"/>
          <w:lang w:eastAsia="zh-CN"/>
        </w:rPr>
        <w:t>其中</w:t>
      </w:r>
      <w:r>
        <w:rPr>
          <w:rFonts w:hint="eastAsia" w:ascii="Times New Roman" w:hAnsi="Times New Roman" w:cs="Times New Roman"/>
          <w:color w:val="auto"/>
          <w:sz w:val="24"/>
          <w:szCs w:val="24"/>
          <w:highlight w:val="none"/>
          <w:lang w:val="en-US" w:eastAsia="zh-CN"/>
        </w:rPr>
        <w:t>建设期9个月，运维期</w:t>
      </w:r>
      <w:r>
        <w:rPr>
          <w:rFonts w:hint="default" w:ascii="Times New Roman" w:hAnsi="Times New Roman" w:cs="Times New Roman"/>
          <w:color w:val="auto"/>
          <w:sz w:val="24"/>
          <w:szCs w:val="24"/>
          <w:highlight w:val="none"/>
          <w:lang w:val="en-US" w:eastAsia="zh-CN"/>
        </w:rPr>
        <w:t>12</w:t>
      </w:r>
      <w:r>
        <w:rPr>
          <w:rFonts w:hint="eastAsia" w:ascii="Times New Roman" w:hAnsi="Times New Roman" w:cs="Times New Roman"/>
          <w:color w:val="auto"/>
          <w:sz w:val="24"/>
          <w:szCs w:val="24"/>
          <w:highlight w:val="none"/>
          <w:lang w:val="en-US" w:eastAsia="zh-CN"/>
        </w:rPr>
        <w:t>个月，</w:t>
      </w:r>
      <w:r>
        <w:rPr>
          <w:rFonts w:hint="default" w:ascii="Times New Roman" w:hAnsi="Times New Roman" w:cs="Times New Roman"/>
          <w:color w:val="auto"/>
          <w:sz w:val="24"/>
          <w:szCs w:val="24"/>
          <w:highlight w:val="none"/>
          <w:lang w:val="en-US" w:eastAsia="zh-CN"/>
        </w:rPr>
        <w:t>竣工验收</w:t>
      </w:r>
      <w:r>
        <w:rPr>
          <w:rFonts w:hint="eastAsia" w:ascii="Times New Roman" w:hAnsi="Times New Roman" w:cs="Times New Roman"/>
          <w:color w:val="auto"/>
          <w:sz w:val="24"/>
          <w:szCs w:val="24"/>
          <w:highlight w:val="none"/>
          <w:lang w:val="en-US" w:eastAsia="zh-CN"/>
        </w:rPr>
        <w:t>期</w:t>
      </w:r>
      <w:r>
        <w:rPr>
          <w:rFonts w:hint="default" w:ascii="Times New Roman" w:hAnsi="Times New Roman" w:cs="Times New Roman"/>
          <w:color w:val="auto"/>
          <w:sz w:val="24"/>
          <w:szCs w:val="24"/>
          <w:highlight w:val="none"/>
          <w:lang w:val="en-US" w:eastAsia="zh-CN"/>
        </w:rPr>
        <w:t>6</w:t>
      </w:r>
      <w:r>
        <w:rPr>
          <w:rFonts w:hint="eastAsia" w:ascii="Times New Roman" w:hAnsi="Times New Roman" w:cs="Times New Roman"/>
          <w:color w:val="auto"/>
          <w:sz w:val="24"/>
          <w:szCs w:val="24"/>
          <w:highlight w:val="none"/>
          <w:lang w:val="en-US" w:eastAsia="zh-CN"/>
        </w:rPr>
        <w:t>个月</w:t>
      </w:r>
      <w:r>
        <w:rPr>
          <w:rFonts w:hint="eastAsia" w:asciiTheme="majorEastAsia" w:hAnsiTheme="majorEastAsia" w:eastAsiaTheme="majorEastAsia" w:cstheme="majorEastAsia"/>
          <w:sz w:val="24"/>
          <w:szCs w:val="24"/>
          <w:highlight w:val="none"/>
          <w:lang w:eastAsia="zh-CN"/>
        </w:rPr>
        <w:t>。</w:t>
      </w:r>
    </w:p>
    <w:p>
      <w:pPr>
        <w:pStyle w:val="5"/>
        <w:spacing w:line="360" w:lineRule="auto"/>
        <w:ind w:left="0" w:right="0" w:firstLine="482" w:firstLineChars="200"/>
        <w:jc w:val="both"/>
        <w:rPr>
          <w:rFonts w:ascii="Times New Roman" w:hAnsi="Times New Roman" w:cs="Times New Roman"/>
          <w:b w:val="0"/>
          <w:szCs w:val="24"/>
          <w:lang w:eastAsia="zh-CN"/>
        </w:rPr>
      </w:pPr>
      <w:bookmarkStart w:id="8" w:name="_Toc7572"/>
      <w:bookmarkStart w:id="9" w:name="_Toc65848091"/>
      <w:r>
        <w:rPr>
          <w:rFonts w:ascii="Times New Roman" w:hAnsi="Times New Roman" w:cs="Times New Roman"/>
          <w:szCs w:val="24"/>
          <w:lang w:eastAsia="zh-CN"/>
        </w:rPr>
        <w:t>4</w:t>
      </w:r>
      <w:r>
        <w:rPr>
          <w:rFonts w:ascii="Times New Roman" w:hAnsi="Times New Roman" w:cs="Times New Roman"/>
          <w:b w:val="0"/>
          <w:bCs w:val="0"/>
          <w:szCs w:val="24"/>
          <w:lang w:eastAsia="zh-CN"/>
        </w:rPr>
        <w:t>.</w:t>
      </w:r>
      <w:r>
        <w:rPr>
          <w:rFonts w:hint="eastAsia" w:ascii="Times New Roman" w:hAnsi="Times New Roman" w:cs="Times New Roman"/>
          <w:b w:val="0"/>
          <w:bCs w:val="0"/>
          <w:szCs w:val="24"/>
          <w:lang w:eastAsia="zh-CN"/>
        </w:rPr>
        <w:t>投标人资格要求</w:t>
      </w:r>
      <w:bookmarkEnd w:id="8"/>
      <w:bookmarkEnd w:id="9"/>
    </w:p>
    <w:p>
      <w:pPr>
        <w:pStyle w:val="2"/>
        <w:tabs>
          <w:tab w:val="left" w:pos="4394"/>
          <w:tab w:val="left" w:pos="5990"/>
        </w:tabs>
        <w:spacing w:line="360" w:lineRule="auto"/>
        <w:ind w:right="152"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4.1 </w:t>
      </w:r>
      <w:r>
        <w:rPr>
          <w:rFonts w:hint="eastAsia" w:ascii="Times New Roman" w:hAnsi="Times New Roman" w:cs="Times New Roman"/>
          <w:sz w:val="24"/>
          <w:szCs w:val="24"/>
          <w:lang w:eastAsia="zh-CN"/>
        </w:rPr>
        <w:t>资格要求：</w:t>
      </w:r>
    </w:p>
    <w:p>
      <w:pPr>
        <w:pStyle w:val="2"/>
        <w:tabs>
          <w:tab w:val="left" w:pos="4394"/>
          <w:tab w:val="left" w:pos="5990"/>
        </w:tabs>
        <w:spacing w:line="360" w:lineRule="auto"/>
        <w:ind w:right="152"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1</w:t>
      </w:r>
      <w:r>
        <w:rPr>
          <w:rFonts w:hint="eastAsia" w:ascii="Times New Roman" w:hAnsi="Times New Roman" w:cs="Times New Roman"/>
          <w:sz w:val="24"/>
          <w:szCs w:val="24"/>
          <w:lang w:eastAsia="zh-CN"/>
        </w:rPr>
        <w:t>）资质要求：有效的营业执照、组织机构代码证、税务登记证（如果三证合一只需要提供营业执照）。投标人必须是具有独立承担民事责任能力的在中华人民共和国境内注册的法人；</w:t>
      </w:r>
    </w:p>
    <w:p>
      <w:pPr>
        <w:pStyle w:val="2"/>
        <w:tabs>
          <w:tab w:val="left" w:pos="2812"/>
          <w:tab w:val="left" w:pos="4300"/>
        </w:tabs>
        <w:spacing w:line="360" w:lineRule="auto"/>
        <w:ind w:right="0"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2</w:t>
      </w:r>
      <w:r>
        <w:rPr>
          <w:rFonts w:hint="eastAsia" w:ascii="Times New Roman" w:hAnsi="Times New Roman" w:cs="Times New Roman"/>
          <w:sz w:val="24"/>
          <w:szCs w:val="24"/>
          <w:lang w:eastAsia="zh-CN"/>
        </w:rPr>
        <w:t>）财务要求：资金财务状况良好，具有履行合同的能力；没有处于被责令停业，投标资格被取消，财产被接管、冻结，破产状态；</w:t>
      </w:r>
      <w:r>
        <w:rPr>
          <w:rFonts w:ascii="Times New Roman" w:hAnsi="Times New Roman" w:cs="Times New Roman"/>
          <w:sz w:val="24"/>
          <w:szCs w:val="24"/>
          <w:lang w:eastAsia="zh-CN"/>
        </w:rPr>
        <w:t>投标人需提供2022年-2024年</w:t>
      </w:r>
      <w:r>
        <w:rPr>
          <w:rFonts w:hint="eastAsia" w:ascii="Times New Roman" w:hAnsi="Times New Roman" w:cs="Times New Roman"/>
          <w:sz w:val="24"/>
          <w:szCs w:val="24"/>
          <w:lang w:eastAsia="zh-CN"/>
        </w:rPr>
        <w:t>第三方财务</w:t>
      </w:r>
      <w:r>
        <w:rPr>
          <w:rFonts w:ascii="Times New Roman" w:hAnsi="Times New Roman" w:cs="Times New Roman"/>
          <w:sz w:val="24"/>
          <w:szCs w:val="24"/>
          <w:lang w:eastAsia="zh-CN"/>
        </w:rPr>
        <w:t>审计报告（</w:t>
      </w:r>
      <w:r>
        <w:rPr>
          <w:rFonts w:hint="eastAsia" w:ascii="Times New Roman" w:hAnsi="Times New Roman" w:cs="Times New Roman"/>
          <w:sz w:val="24"/>
          <w:szCs w:val="24"/>
          <w:lang w:eastAsia="zh-CN"/>
        </w:rPr>
        <w:t>至少</w:t>
      </w:r>
      <w:r>
        <w:rPr>
          <w:rFonts w:ascii="Times New Roman" w:hAnsi="Times New Roman" w:cs="Times New Roman"/>
          <w:sz w:val="24"/>
          <w:szCs w:val="24"/>
          <w:lang w:eastAsia="zh-CN"/>
        </w:rPr>
        <w:t>应包括资产负债表、现金流量表、利润表，投标人应保证财务报表真实有效，如存在</w:t>
      </w:r>
      <w:r>
        <w:rPr>
          <w:rFonts w:hint="eastAsia" w:ascii="Times New Roman" w:hAnsi="Times New Roman" w:cs="Times New Roman"/>
          <w:sz w:val="24"/>
          <w:szCs w:val="24"/>
          <w:lang w:eastAsia="zh-CN"/>
        </w:rPr>
        <w:t>弄虚作假</w:t>
      </w:r>
      <w:r>
        <w:rPr>
          <w:rFonts w:ascii="Times New Roman" w:hAnsi="Times New Roman" w:cs="Times New Roman"/>
          <w:sz w:val="24"/>
          <w:szCs w:val="24"/>
          <w:lang w:eastAsia="zh-CN"/>
        </w:rPr>
        <w:t>问题，招标人保留追索的权利。投标人的成立时间少于规定年份的，应提供成立以来的财务状况表）。</w:t>
      </w:r>
    </w:p>
    <w:p>
      <w:pPr>
        <w:pStyle w:val="2"/>
        <w:tabs>
          <w:tab w:val="left" w:pos="2812"/>
          <w:tab w:val="left" w:pos="430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3</w:t>
      </w:r>
      <w:r>
        <w:rPr>
          <w:rFonts w:hint="eastAsia" w:ascii="Times New Roman" w:hAnsi="Times New Roman" w:cs="Times New Roman"/>
          <w:sz w:val="24"/>
          <w:szCs w:val="24"/>
          <w:lang w:eastAsia="zh-CN"/>
        </w:rPr>
        <w:t>）业绩要求：</w:t>
      </w:r>
      <w:r>
        <w:rPr>
          <w:rFonts w:ascii="Times New Roman" w:hAnsi="Times New Roman" w:cs="Times New Roman"/>
          <w:sz w:val="24"/>
          <w:szCs w:val="24"/>
          <w:lang w:eastAsia="zh-CN"/>
        </w:rPr>
        <w:t>2022年1月1日至投标截止日止投标人必须</w:t>
      </w:r>
      <w:r>
        <w:rPr>
          <w:rFonts w:hint="eastAsia" w:ascii="Times New Roman" w:hAnsi="Times New Roman" w:cs="Times New Roman"/>
          <w:sz w:val="24"/>
          <w:szCs w:val="24"/>
          <w:lang w:eastAsia="zh-CN"/>
        </w:rPr>
        <w:t>至少具有2项</w:t>
      </w:r>
      <w:r>
        <w:rPr>
          <w:rFonts w:hint="eastAsia" w:ascii="Times New Roman" w:hAnsi="Times New Roman" w:cs="Times New Roman"/>
          <w:sz w:val="24"/>
          <w:szCs w:val="24"/>
          <w:highlight w:val="none"/>
          <w:lang w:eastAsia="zh-CN"/>
        </w:rPr>
        <w:t>在中央企业二级及</w:t>
      </w:r>
      <w:r>
        <w:rPr>
          <w:rFonts w:hint="eastAsia" w:ascii="Times New Roman" w:hAnsi="Times New Roman" w:cs="Times New Roman"/>
          <w:sz w:val="24"/>
          <w:szCs w:val="24"/>
          <w:highlight w:val="none"/>
          <w:lang w:val="en-US" w:eastAsia="zh-CN"/>
        </w:rPr>
        <w:t>以上单位的</w:t>
      </w:r>
      <w:r>
        <w:rPr>
          <w:rFonts w:hint="eastAsia" w:ascii="Times New Roman" w:hAnsi="Times New Roman" w:cs="Times New Roman"/>
          <w:sz w:val="24"/>
          <w:szCs w:val="24"/>
          <w:highlight w:val="none"/>
          <w:lang w:eastAsia="zh-CN"/>
        </w:rPr>
        <w:t>全面预算系统或财务报表管理</w:t>
      </w:r>
      <w:r>
        <w:rPr>
          <w:rFonts w:ascii="Times New Roman" w:hAnsi="Times New Roman" w:cs="Times New Roman"/>
          <w:sz w:val="24"/>
          <w:szCs w:val="24"/>
          <w:highlight w:val="none"/>
          <w:lang w:eastAsia="zh-CN"/>
        </w:rPr>
        <w:t>系统建设项目业绩</w:t>
      </w:r>
      <w:r>
        <w:rPr>
          <w:rFonts w:hint="eastAsia" w:ascii="Times New Roman" w:hAnsi="Times New Roman" w:cs="Times New Roman"/>
          <w:sz w:val="24"/>
          <w:szCs w:val="24"/>
          <w:highlight w:val="none"/>
          <w:lang w:eastAsia="zh-CN"/>
        </w:rPr>
        <w:t>，</w:t>
      </w:r>
      <w:r>
        <w:rPr>
          <w:rFonts w:ascii="Times New Roman" w:hAnsi="Times New Roman" w:cs="Times New Roman"/>
          <w:sz w:val="24"/>
          <w:szCs w:val="24"/>
          <w:highlight w:val="none"/>
          <w:lang w:eastAsia="zh-CN"/>
        </w:rPr>
        <w:t>提供</w:t>
      </w:r>
      <w:r>
        <w:rPr>
          <w:rFonts w:ascii="Times New Roman" w:hAnsi="Times New Roman" w:cs="Times New Roman"/>
          <w:sz w:val="24"/>
          <w:szCs w:val="24"/>
          <w:lang w:eastAsia="zh-CN"/>
        </w:rPr>
        <w:t>合同（含合同首尾页、盖章页、合同标的、规模等有关内容）、中标通知书或销售发票扫描件等证明资料（上述证明文件需至少提供一个）。</w:t>
      </w:r>
    </w:p>
    <w:p>
      <w:pPr>
        <w:pStyle w:val="2"/>
        <w:tabs>
          <w:tab w:val="left" w:pos="2812"/>
          <w:tab w:val="left" w:pos="430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4</w:t>
      </w:r>
      <w:r>
        <w:rPr>
          <w:rFonts w:hint="eastAsia" w:ascii="Times New Roman" w:hAnsi="Times New Roman" w:cs="Times New Roman"/>
          <w:sz w:val="24"/>
          <w:szCs w:val="24"/>
          <w:lang w:eastAsia="zh-CN"/>
        </w:rPr>
        <w:t>）信誉要求：</w:t>
      </w:r>
      <w:r>
        <w:rPr>
          <w:rFonts w:ascii="Times New Roman" w:hAnsi="Times New Roman" w:cs="Times New Roman"/>
          <w:sz w:val="24"/>
          <w:szCs w:val="24"/>
          <w:lang w:eastAsia="zh-CN"/>
        </w:rPr>
        <w:t>应提供商业信誉承诺书（格式请见第七章投标文件格式第七项资格审查资料）。未被“信用中国”网站（http://www.creditchina.gov.cn）列入失信被执行人、重大税收违法案件当事人名单、未被工商行政管理机关</w:t>
      </w:r>
      <w:r>
        <w:rPr>
          <w:rFonts w:hint="eastAsia" w:ascii="Times New Roman" w:hAnsi="Times New Roman" w:cs="Times New Roman"/>
          <w:sz w:val="24"/>
          <w:szCs w:val="24"/>
          <w:lang w:eastAsia="zh-CN"/>
        </w:rPr>
        <w:t>在国家企业信用信息公示系统</w:t>
      </w:r>
      <w:r>
        <w:rPr>
          <w:rFonts w:ascii="Times New Roman" w:hAnsi="Times New Roman" w:cs="Times New Roman"/>
          <w:sz w:val="24"/>
          <w:szCs w:val="24"/>
          <w:lang w:eastAsia="zh-CN"/>
        </w:rPr>
        <w:t>（http://www.gsxt.gov.cn）中列入严重违法失信企业名单。</w:t>
      </w:r>
    </w:p>
    <w:p>
      <w:pPr>
        <w:pStyle w:val="2"/>
        <w:tabs>
          <w:tab w:val="left" w:pos="2812"/>
          <w:tab w:val="left" w:pos="4300"/>
        </w:tabs>
        <w:spacing w:line="360" w:lineRule="auto"/>
        <w:ind w:right="0"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w:t>
      </w:r>
      <w:r>
        <w:rPr>
          <w:rFonts w:ascii="Times New Roman" w:hAnsi="Times New Roman" w:cs="Times New Roman"/>
          <w:sz w:val="24"/>
          <w:szCs w:val="24"/>
          <w:lang w:eastAsia="zh-CN"/>
        </w:rPr>
        <w:t>5</w:t>
      </w:r>
      <w:r>
        <w:rPr>
          <w:rFonts w:hint="eastAsia" w:ascii="Times New Roman" w:hAnsi="Times New Roman" w:cs="Times New Roman"/>
          <w:sz w:val="24"/>
          <w:szCs w:val="24"/>
          <w:lang w:eastAsia="zh-CN"/>
        </w:rPr>
        <w:t>）其他要求：</w:t>
      </w:r>
      <w:r>
        <w:rPr>
          <w:rFonts w:ascii="Times New Roman" w:hAnsi="Times New Roman" w:cs="Times New Roman"/>
          <w:sz w:val="24"/>
          <w:szCs w:val="24"/>
          <w:lang w:eastAsia="zh-CN"/>
        </w:rPr>
        <w:t>需提供2022年1月1日至投标截止日止发生的诉讼及仲裁情况。</w:t>
      </w:r>
    </w:p>
    <w:p>
      <w:pPr>
        <w:pStyle w:val="2"/>
        <w:tabs>
          <w:tab w:val="left" w:pos="2812"/>
          <w:tab w:val="left" w:pos="4300"/>
        </w:tabs>
        <w:spacing w:line="360" w:lineRule="auto"/>
        <w:ind w:right="161"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 xml:space="preserve">4.2 </w:t>
      </w:r>
      <w:r>
        <w:rPr>
          <w:rFonts w:ascii="Times New Roman" w:hAnsi="Times New Roman" w:cs="Times New Roman"/>
          <w:spacing w:val="8"/>
          <w:sz w:val="24"/>
          <w:szCs w:val="24"/>
          <w:lang w:eastAsia="zh-CN"/>
        </w:rPr>
        <w:t>本次招标</w:t>
      </w:r>
      <w:r>
        <w:rPr>
          <w:rFonts w:ascii="Times New Roman" w:hAnsi="Times New Roman" w:cs="Times New Roman"/>
          <w:spacing w:val="7"/>
          <w:sz w:val="24"/>
          <w:szCs w:val="24"/>
          <w:lang w:eastAsia="zh-CN"/>
        </w:rPr>
        <w:t>不接受联合体投标。</w:t>
      </w:r>
    </w:p>
    <w:p>
      <w:pPr>
        <w:pStyle w:val="5"/>
        <w:spacing w:line="360" w:lineRule="auto"/>
        <w:ind w:left="0" w:right="0" w:firstLine="482" w:firstLineChars="200"/>
        <w:jc w:val="both"/>
        <w:rPr>
          <w:rFonts w:ascii="Times New Roman" w:hAnsi="Times New Roman" w:cs="Times New Roman"/>
          <w:szCs w:val="24"/>
          <w:lang w:eastAsia="zh-CN"/>
        </w:rPr>
      </w:pPr>
      <w:bookmarkStart w:id="10" w:name="_Toc65848092"/>
      <w:bookmarkStart w:id="11" w:name="_Toc2591"/>
      <w:r>
        <w:rPr>
          <w:rFonts w:ascii="Times New Roman" w:hAnsi="Times New Roman" w:cs="Times New Roman"/>
          <w:szCs w:val="24"/>
          <w:lang w:eastAsia="zh-CN"/>
        </w:rPr>
        <w:t>5.</w:t>
      </w:r>
      <w:r>
        <w:rPr>
          <w:rFonts w:hint="eastAsia" w:ascii="Times New Roman" w:hAnsi="Times New Roman" w:cs="Times New Roman"/>
          <w:szCs w:val="24"/>
          <w:lang w:eastAsia="zh-CN"/>
        </w:rPr>
        <w:t>招标文件的获取</w:t>
      </w:r>
      <w:bookmarkEnd w:id="10"/>
      <w:bookmarkEnd w:id="11"/>
    </w:p>
    <w:p>
      <w:pPr>
        <w:pStyle w:val="2"/>
        <w:tabs>
          <w:tab w:val="left" w:pos="4704"/>
          <w:tab w:val="left" w:pos="5890"/>
          <w:tab w:val="left" w:pos="7169"/>
          <w:tab w:val="left" w:pos="8535"/>
        </w:tabs>
        <w:spacing w:line="360" w:lineRule="auto"/>
        <w:ind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5.1凡有意参加投标者，请于</w:t>
      </w:r>
      <w:r>
        <w:rPr>
          <w:rFonts w:hint="eastAsia" w:ascii="Times New Roman" w:hAnsi="Times New Roman" w:cs="Times New Roman"/>
          <w:sz w:val="24"/>
          <w:szCs w:val="24"/>
          <w:u w:val="single"/>
          <w:lang w:val="en-US" w:eastAsia="zh-CN"/>
        </w:rPr>
        <w:t>2025</w:t>
      </w:r>
      <w:r>
        <w:rPr>
          <w:rFonts w:ascii="Times New Roman" w:hAnsi="Times New Roman" w:cs="Times New Roman"/>
          <w:sz w:val="24"/>
          <w:szCs w:val="24"/>
          <w:lang w:eastAsia="zh-CN"/>
        </w:rPr>
        <w:t>年</w:t>
      </w:r>
      <w:r>
        <w:rPr>
          <w:rFonts w:hint="eastAsia" w:ascii="Times New Roman" w:hAnsi="Times New Roman" w:cs="Times New Roman"/>
          <w:sz w:val="24"/>
          <w:szCs w:val="24"/>
          <w:u w:val="single"/>
          <w:lang w:val="en-US" w:eastAsia="zh-CN"/>
        </w:rPr>
        <w:t>12</w:t>
      </w:r>
      <w:r>
        <w:rPr>
          <w:rFonts w:ascii="Times New Roman" w:hAnsi="Times New Roman" w:cs="Times New Roman"/>
          <w:spacing w:val="-3"/>
          <w:sz w:val="24"/>
          <w:szCs w:val="24"/>
          <w:lang w:eastAsia="zh-CN"/>
        </w:rPr>
        <w:t>月</w:t>
      </w:r>
      <w:r>
        <w:rPr>
          <w:rFonts w:hint="eastAsia" w:ascii="Times New Roman" w:hAnsi="Times New Roman" w:cs="Times New Roman"/>
          <w:spacing w:val="-3"/>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3</w:t>
      </w:r>
      <w:r>
        <w:rPr>
          <w:rFonts w:ascii="Times New Roman" w:hAnsi="Times New Roman" w:cs="Times New Roman"/>
          <w:sz w:val="24"/>
          <w:szCs w:val="24"/>
          <w:lang w:eastAsia="zh-CN"/>
        </w:rPr>
        <w:t>日</w:t>
      </w:r>
      <w:r>
        <w:rPr>
          <w:rFonts w:ascii="Times New Roman" w:hAnsi="Times New Roman" w:cs="Times New Roman"/>
          <w:spacing w:val="-3"/>
          <w:sz w:val="24"/>
          <w:szCs w:val="24"/>
          <w:lang w:eastAsia="zh-CN"/>
        </w:rPr>
        <w:t>至</w:t>
      </w:r>
      <w:r>
        <w:rPr>
          <w:rFonts w:hint="eastAsia" w:ascii="Times New Roman" w:hAnsi="Times New Roman" w:cs="Times New Roman"/>
          <w:spacing w:val="-3"/>
          <w:sz w:val="24"/>
          <w:szCs w:val="24"/>
          <w:u w:val="single"/>
          <w:lang w:val="en-US" w:eastAsia="zh-CN"/>
        </w:rPr>
        <w:t>2025</w:t>
      </w:r>
      <w:r>
        <w:rPr>
          <w:rFonts w:ascii="Times New Roman" w:hAnsi="Times New Roman" w:cs="Times New Roman"/>
          <w:sz w:val="24"/>
          <w:szCs w:val="24"/>
          <w:lang w:eastAsia="zh-CN"/>
        </w:rPr>
        <w:t>年</w:t>
      </w:r>
      <w:r>
        <w:rPr>
          <w:rFonts w:hint="eastAsia" w:ascii="Times New Roman" w:hAnsi="Times New Roman" w:cs="Times New Roman"/>
          <w:sz w:val="24"/>
          <w:szCs w:val="24"/>
          <w:u w:val="single"/>
          <w:lang w:val="en-US" w:eastAsia="zh-CN"/>
        </w:rPr>
        <w:t>12</w:t>
      </w:r>
      <w:r>
        <w:rPr>
          <w:rFonts w:ascii="Times New Roman" w:hAnsi="Times New Roman" w:cs="Times New Roman"/>
          <w:spacing w:val="-3"/>
          <w:sz w:val="24"/>
          <w:szCs w:val="24"/>
          <w:lang w:eastAsia="zh-CN"/>
        </w:rPr>
        <w:t>月</w:t>
      </w:r>
      <w:r>
        <w:rPr>
          <w:rFonts w:hint="eastAsia" w:ascii="Times New Roman" w:hAnsi="Times New Roman" w:cs="Times New Roman"/>
          <w:sz w:val="24"/>
          <w:szCs w:val="24"/>
          <w:u w:val="single"/>
          <w:lang w:val="en-US" w:eastAsia="zh-CN"/>
        </w:rPr>
        <w:t>11</w:t>
      </w:r>
      <w:r>
        <w:rPr>
          <w:rFonts w:ascii="Times New Roman" w:hAnsi="Times New Roman" w:cs="Times New Roman"/>
          <w:sz w:val="24"/>
          <w:szCs w:val="24"/>
          <w:lang w:eastAsia="zh-CN"/>
        </w:rPr>
        <w:t>日</w:t>
      </w:r>
      <w:r>
        <w:rPr>
          <w:rFonts w:hint="eastAsia" w:ascii="Times New Roman" w:hAnsi="Times New Roman" w:cs="Times New Roman"/>
          <w:sz w:val="24"/>
          <w:szCs w:val="24"/>
          <w:u w:val="single"/>
          <w:lang w:val="en-US" w:eastAsia="zh-CN"/>
        </w:rPr>
        <w:t>9</w:t>
      </w:r>
      <w:r>
        <w:rPr>
          <w:rFonts w:ascii="Times New Roman" w:hAnsi="Times New Roman" w:cs="Times New Roman"/>
          <w:spacing w:val="-3"/>
          <w:sz w:val="24"/>
          <w:szCs w:val="24"/>
          <w:lang w:eastAsia="zh-CN"/>
        </w:rPr>
        <w:t>时</w:t>
      </w:r>
      <w:r>
        <w:rPr>
          <w:rFonts w:ascii="Times New Roman" w:hAnsi="Times New Roman" w:cs="Times New Roman"/>
          <w:sz w:val="24"/>
          <w:szCs w:val="24"/>
          <w:lang w:eastAsia="zh-CN"/>
        </w:rPr>
        <w:t>(北京时间，下同)，</w:t>
      </w:r>
      <w:r>
        <w:rPr>
          <w:rFonts w:hint="eastAsia" w:ascii="Times New Roman" w:hAnsi="Times New Roman" w:cs="Times New Roman"/>
          <w:sz w:val="24"/>
          <w:szCs w:val="24"/>
          <w:lang w:eastAsia="zh-CN"/>
        </w:rPr>
        <w:t>登录中国有色集团采购招标电子商务平台（</w:t>
      </w:r>
      <w:r>
        <w:rPr>
          <w:rFonts w:ascii="Times New Roman" w:hAnsi="Times New Roman" w:cs="Times New Roman"/>
          <w:sz w:val="24"/>
          <w:szCs w:val="24"/>
          <w:lang w:eastAsia="zh-CN"/>
        </w:rPr>
        <w:t>http://ecp.cnmc.com.cn/</w:t>
      </w:r>
      <w:r>
        <w:rPr>
          <w:rFonts w:hint="eastAsia" w:ascii="Times New Roman" w:hAnsi="Times New Roman" w:cs="Times New Roman"/>
          <w:sz w:val="24"/>
          <w:szCs w:val="24"/>
          <w:lang w:eastAsia="zh-CN"/>
        </w:rPr>
        <w:t>）（以下简称平台）下载电子招标文件</w:t>
      </w:r>
      <w:r>
        <w:rPr>
          <w:rFonts w:ascii="Times New Roman" w:hAnsi="Times New Roman" w:cs="Times New Roman"/>
          <w:sz w:val="24"/>
          <w:szCs w:val="24"/>
          <w:lang w:eastAsia="zh-CN"/>
        </w:rPr>
        <w:t>。</w:t>
      </w:r>
    </w:p>
    <w:p>
      <w:pPr>
        <w:pStyle w:val="2"/>
        <w:tabs>
          <w:tab w:val="left" w:pos="3460"/>
        </w:tabs>
        <w:spacing w:line="360" w:lineRule="auto"/>
        <w:ind w:right="102"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5.2 招标文件不收取费用。</w:t>
      </w:r>
    </w:p>
    <w:p>
      <w:pPr>
        <w:pStyle w:val="2"/>
        <w:tabs>
          <w:tab w:val="left" w:pos="3460"/>
        </w:tabs>
        <w:spacing w:line="360" w:lineRule="auto"/>
        <w:ind w:right="102"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本项目的保证金、招标代理服务费均汇入以下账号。请投标人在汇款时务必注明所投标项目的招标编号，否则，因款项用途不明导致投标无效等后果由投标人自行承担：</w:t>
      </w:r>
    </w:p>
    <w:p>
      <w:pPr>
        <w:pStyle w:val="2"/>
        <w:tabs>
          <w:tab w:val="left" w:pos="3460"/>
        </w:tabs>
        <w:spacing w:line="360" w:lineRule="auto"/>
        <w:ind w:right="102"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公司全称：中色国际贸易有限公司</w:t>
      </w:r>
    </w:p>
    <w:p>
      <w:pPr>
        <w:pStyle w:val="2"/>
        <w:tabs>
          <w:tab w:val="left" w:pos="3460"/>
        </w:tabs>
        <w:spacing w:line="360" w:lineRule="auto"/>
        <w:ind w:right="102"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开户行：交通银行股份有限公司武汉武昌支行</w:t>
      </w:r>
    </w:p>
    <w:p>
      <w:pPr>
        <w:pStyle w:val="2"/>
        <w:tabs>
          <w:tab w:val="left" w:pos="3460"/>
        </w:tabs>
        <w:spacing w:line="360" w:lineRule="auto"/>
        <w:ind w:right="102" w:firstLine="480" w:firstLineChars="200"/>
        <w:rPr>
          <w:rFonts w:hint="eastAsia" w:ascii="Times New Roman" w:hAnsi="Times New Roman" w:cs="Times New Roman"/>
          <w:sz w:val="24"/>
          <w:szCs w:val="24"/>
          <w:lang w:eastAsia="zh-CN"/>
        </w:rPr>
      </w:pPr>
      <w:r>
        <w:rPr>
          <w:rFonts w:hint="eastAsia" w:ascii="Times New Roman" w:hAnsi="Times New Roman" w:cs="Times New Roman"/>
          <w:sz w:val="24"/>
          <w:szCs w:val="24"/>
          <w:lang w:eastAsia="zh-CN"/>
        </w:rPr>
        <w:t>联行号：3015 2100 8000</w:t>
      </w:r>
    </w:p>
    <w:p>
      <w:pPr>
        <w:spacing w:line="360" w:lineRule="auto"/>
        <w:ind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银行账号：0012 0110 1030 026</w:t>
      </w:r>
    </w:p>
    <w:p>
      <w:pPr>
        <w:pStyle w:val="5"/>
        <w:spacing w:line="360" w:lineRule="auto"/>
        <w:ind w:left="0" w:firstLine="482" w:firstLineChars="200"/>
        <w:rPr>
          <w:rFonts w:ascii="Times New Roman" w:hAnsi="Times New Roman" w:cs="Times New Roman"/>
          <w:b w:val="0"/>
          <w:szCs w:val="24"/>
          <w:lang w:eastAsia="zh-CN"/>
        </w:rPr>
      </w:pPr>
      <w:bookmarkStart w:id="12" w:name="_Toc65848093"/>
      <w:bookmarkStart w:id="13" w:name="_Toc10326"/>
      <w:r>
        <w:rPr>
          <w:rFonts w:ascii="Times New Roman" w:hAnsi="Times New Roman" w:cs="Times New Roman"/>
          <w:szCs w:val="24"/>
          <w:lang w:eastAsia="zh-CN"/>
        </w:rPr>
        <w:t>6</w:t>
      </w:r>
      <w:r>
        <w:rPr>
          <w:rFonts w:ascii="Times New Roman" w:hAnsi="Times New Roman" w:cs="Times New Roman"/>
          <w:b w:val="0"/>
          <w:bCs w:val="0"/>
          <w:szCs w:val="24"/>
          <w:lang w:eastAsia="zh-CN"/>
        </w:rPr>
        <w:t>.</w:t>
      </w:r>
      <w:r>
        <w:rPr>
          <w:rFonts w:hint="eastAsia" w:ascii="Times New Roman" w:hAnsi="Times New Roman" w:cs="Times New Roman"/>
          <w:b w:val="0"/>
          <w:bCs w:val="0"/>
          <w:szCs w:val="24"/>
          <w:lang w:eastAsia="zh-CN"/>
        </w:rPr>
        <w:t>投标文件的递交</w:t>
      </w:r>
      <w:bookmarkEnd w:id="12"/>
      <w:bookmarkEnd w:id="13"/>
    </w:p>
    <w:p>
      <w:pPr>
        <w:pStyle w:val="2"/>
        <w:tabs>
          <w:tab w:val="left" w:pos="7226"/>
          <w:tab w:val="left" w:pos="8381"/>
        </w:tabs>
        <w:spacing w:line="360" w:lineRule="auto"/>
        <w:ind w:right="102"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6.1投标文件递交的截止时间（投标截止时间，下同）为</w:t>
      </w:r>
      <w:r>
        <w:rPr>
          <w:rFonts w:hint="eastAsia" w:ascii="Times New Roman" w:hAnsi="Times New Roman" w:cs="Times New Roman"/>
          <w:sz w:val="24"/>
          <w:szCs w:val="24"/>
          <w:lang w:val="en-US" w:eastAsia="zh-CN"/>
        </w:rPr>
        <w:t>2025</w:t>
      </w:r>
      <w:r>
        <w:rPr>
          <w:rFonts w:ascii="Times New Roman" w:hAnsi="Times New Roman" w:cs="Times New Roman"/>
          <w:sz w:val="24"/>
          <w:szCs w:val="24"/>
          <w:lang w:eastAsia="zh-CN"/>
        </w:rPr>
        <w:t>年</w:t>
      </w:r>
      <w:r>
        <w:rPr>
          <w:rFonts w:hint="eastAsia" w:ascii="Times New Roman" w:hAnsi="Times New Roman" w:cs="Times New Roman"/>
          <w:sz w:val="24"/>
          <w:szCs w:val="24"/>
          <w:u w:val="single"/>
          <w:lang w:val="en-US" w:eastAsia="zh-CN"/>
        </w:rPr>
        <w:t>12</w:t>
      </w:r>
      <w:r>
        <w:rPr>
          <w:rFonts w:ascii="Times New Roman" w:hAnsi="Times New Roman" w:cs="Times New Roman"/>
          <w:sz w:val="24"/>
          <w:szCs w:val="24"/>
          <w:lang w:eastAsia="zh-CN"/>
        </w:rPr>
        <w:t>月</w:t>
      </w:r>
      <w:r>
        <w:rPr>
          <w:rFonts w:hint="eastAsia" w:ascii="Times New Roman" w:hAnsi="Times New Roman" w:cs="Times New Roman"/>
          <w:sz w:val="24"/>
          <w:szCs w:val="24"/>
          <w:u w:val="single"/>
          <w:lang w:val="en-US" w:eastAsia="zh-CN"/>
        </w:rPr>
        <w:t>11</w:t>
      </w:r>
      <w:r>
        <w:rPr>
          <w:rFonts w:ascii="Times New Roman" w:hAnsi="Times New Roman" w:cs="Times New Roman"/>
          <w:sz w:val="24"/>
          <w:szCs w:val="24"/>
          <w:lang w:eastAsia="zh-CN"/>
        </w:rPr>
        <w:t>日</w:t>
      </w:r>
      <w:r>
        <w:rPr>
          <w:rFonts w:hint="eastAsia" w:ascii="Times New Roman" w:hAnsi="Times New Roman" w:cs="Times New Roman"/>
          <w:sz w:val="24"/>
          <w:szCs w:val="24"/>
          <w:u w:val="single"/>
          <w:lang w:val="en-US" w:eastAsia="zh-CN"/>
        </w:rPr>
        <w:t>9</w:t>
      </w:r>
      <w:r>
        <w:rPr>
          <w:rFonts w:ascii="Times New Roman" w:hAnsi="Times New Roman" w:cs="Times New Roman"/>
          <w:sz w:val="24"/>
          <w:szCs w:val="24"/>
          <w:lang w:eastAsia="zh-CN"/>
        </w:rPr>
        <w:t>时</w:t>
      </w:r>
      <w:r>
        <w:rPr>
          <w:rFonts w:hint="eastAsia" w:ascii="Times New Roman" w:hAnsi="Times New Roman" w:cs="Times New Roman"/>
          <w:sz w:val="24"/>
          <w:szCs w:val="24"/>
          <w:lang w:val="en-US" w:eastAsia="zh-CN"/>
        </w:rPr>
        <w:t>30</w:t>
      </w:r>
      <w:r>
        <w:rPr>
          <w:rFonts w:ascii="Times New Roman" w:hAnsi="Times New Roman" w:cs="Times New Roman"/>
          <w:sz w:val="24"/>
          <w:szCs w:val="24"/>
          <w:lang w:eastAsia="zh-CN"/>
        </w:rPr>
        <w:t>分，投标人应在截止时间前通过</w:t>
      </w:r>
      <w:r>
        <w:rPr>
          <w:rFonts w:hint="eastAsia" w:ascii="Times New Roman" w:hAnsi="Times New Roman" w:cs="Times New Roman"/>
          <w:sz w:val="24"/>
          <w:szCs w:val="24"/>
          <w:lang w:eastAsia="zh-CN"/>
        </w:rPr>
        <w:t>平台</w:t>
      </w:r>
      <w:r>
        <w:rPr>
          <w:rFonts w:ascii="Times New Roman" w:hAnsi="Times New Roman" w:cs="Times New Roman"/>
          <w:sz w:val="24"/>
          <w:szCs w:val="24"/>
          <w:lang w:eastAsia="zh-CN"/>
        </w:rPr>
        <w:t>递交电子投标文件。</w:t>
      </w:r>
    </w:p>
    <w:p>
      <w:pPr>
        <w:pStyle w:val="2"/>
        <w:spacing w:line="360" w:lineRule="auto"/>
        <w:ind w:right="102"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6.2逾期送达的投标文件，电子招标投标交易平台将予以拒收。</w:t>
      </w:r>
    </w:p>
    <w:p>
      <w:pPr>
        <w:pStyle w:val="5"/>
        <w:spacing w:line="360" w:lineRule="auto"/>
        <w:ind w:left="0" w:firstLine="482" w:firstLineChars="200"/>
        <w:rPr>
          <w:rFonts w:ascii="Times New Roman" w:hAnsi="Times New Roman" w:cs="Times New Roman"/>
          <w:szCs w:val="24"/>
          <w:lang w:eastAsia="zh-CN"/>
        </w:rPr>
      </w:pPr>
      <w:bookmarkStart w:id="14" w:name="_Toc65848094"/>
      <w:bookmarkStart w:id="15" w:name="_Toc19287"/>
      <w:r>
        <w:rPr>
          <w:rFonts w:ascii="Times New Roman" w:hAnsi="Times New Roman" w:cs="Times New Roman"/>
          <w:szCs w:val="24"/>
          <w:lang w:eastAsia="zh-CN"/>
        </w:rPr>
        <w:t>7.</w:t>
      </w:r>
      <w:r>
        <w:rPr>
          <w:rFonts w:hint="eastAsia" w:ascii="Times New Roman" w:hAnsi="Times New Roman" w:cs="Times New Roman"/>
          <w:szCs w:val="24"/>
          <w:lang w:eastAsia="zh-CN"/>
        </w:rPr>
        <w:t>开标时间、地点</w:t>
      </w:r>
      <w:bookmarkEnd w:id="14"/>
      <w:bookmarkEnd w:id="15"/>
    </w:p>
    <w:p>
      <w:pPr>
        <w:pStyle w:val="2"/>
        <w:spacing w:line="360" w:lineRule="auto"/>
        <w:ind w:right="26"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7.1</w:t>
      </w:r>
      <w:r>
        <w:rPr>
          <w:rFonts w:hint="eastAsia" w:ascii="Times New Roman" w:hAnsi="Times New Roman" w:cs="Times New Roman"/>
          <w:sz w:val="24"/>
          <w:szCs w:val="24"/>
          <w:lang w:eastAsia="zh-CN"/>
        </w:rPr>
        <w:t>开标时间：</w:t>
      </w:r>
      <w:r>
        <w:rPr>
          <w:rFonts w:hint="eastAsia" w:ascii="Times New Roman" w:hAnsi="Times New Roman" w:cs="Times New Roman"/>
          <w:sz w:val="24"/>
          <w:szCs w:val="24"/>
          <w:lang w:val="en-US" w:eastAsia="zh-CN"/>
        </w:rPr>
        <w:t>2025</w:t>
      </w:r>
      <w:r>
        <w:rPr>
          <w:rFonts w:hint="eastAsia" w:ascii="Times New Roman" w:hAnsi="Times New Roman" w:cs="Times New Roman"/>
          <w:sz w:val="24"/>
          <w:szCs w:val="24"/>
          <w:lang w:eastAsia="zh-CN"/>
        </w:rPr>
        <w:t>年</w:t>
      </w:r>
      <w:r>
        <w:rPr>
          <w:rFonts w:hint="eastAsia" w:ascii="Times New Roman" w:hAnsi="Times New Roman" w:cs="Times New Roman"/>
          <w:sz w:val="24"/>
          <w:szCs w:val="24"/>
          <w:lang w:val="en-US" w:eastAsia="zh-CN"/>
        </w:rPr>
        <w:t>12</w:t>
      </w:r>
      <w:r>
        <w:rPr>
          <w:rFonts w:hint="eastAsia" w:ascii="Times New Roman" w:hAnsi="Times New Roman" w:cs="Times New Roman"/>
          <w:sz w:val="24"/>
          <w:szCs w:val="24"/>
          <w:lang w:eastAsia="zh-CN"/>
        </w:rPr>
        <w:t>月</w:t>
      </w:r>
      <w:r>
        <w:rPr>
          <w:rFonts w:hint="eastAsia" w:ascii="Times New Roman" w:hAnsi="Times New Roman" w:cs="Times New Roman"/>
          <w:sz w:val="24"/>
          <w:szCs w:val="24"/>
          <w:lang w:val="en-US" w:eastAsia="zh-CN"/>
        </w:rPr>
        <w:t>11</w:t>
      </w:r>
      <w:r>
        <w:rPr>
          <w:rFonts w:hint="eastAsia" w:ascii="Times New Roman" w:hAnsi="Times New Roman" w:cs="Times New Roman"/>
          <w:sz w:val="24"/>
          <w:szCs w:val="24"/>
          <w:lang w:eastAsia="zh-CN"/>
        </w:rPr>
        <w:t>日</w:t>
      </w:r>
      <w:r>
        <w:rPr>
          <w:rFonts w:hint="eastAsia" w:ascii="Times New Roman" w:hAnsi="Times New Roman" w:cs="Times New Roman"/>
          <w:sz w:val="24"/>
          <w:szCs w:val="24"/>
          <w:lang w:val="en-US" w:eastAsia="zh-CN"/>
        </w:rPr>
        <w:t>9</w:t>
      </w:r>
      <w:r>
        <w:rPr>
          <w:rFonts w:hint="eastAsia" w:ascii="Times New Roman" w:hAnsi="Times New Roman" w:cs="Times New Roman"/>
          <w:sz w:val="24"/>
          <w:szCs w:val="24"/>
          <w:lang w:eastAsia="zh-CN"/>
        </w:rPr>
        <w:t>时</w:t>
      </w:r>
      <w:r>
        <w:rPr>
          <w:rFonts w:hint="eastAsia" w:ascii="Times New Roman" w:hAnsi="Times New Roman" w:cs="Times New Roman"/>
          <w:sz w:val="24"/>
          <w:szCs w:val="24"/>
          <w:lang w:val="en-US" w:eastAsia="zh-CN"/>
        </w:rPr>
        <w:t>30</w:t>
      </w:r>
      <w:r>
        <w:rPr>
          <w:rFonts w:hint="eastAsia" w:ascii="Times New Roman" w:hAnsi="Times New Roman" w:cs="Times New Roman"/>
          <w:sz w:val="24"/>
          <w:szCs w:val="24"/>
          <w:lang w:eastAsia="zh-CN"/>
        </w:rPr>
        <w:t>分</w:t>
      </w:r>
    </w:p>
    <w:p>
      <w:pPr>
        <w:pStyle w:val="2"/>
        <w:spacing w:line="360" w:lineRule="auto"/>
        <w:ind w:right="26" w:firstLine="480" w:firstLineChars="200"/>
        <w:rPr>
          <w:rFonts w:ascii="Times New Roman" w:hAnsi="Times New Roman" w:cs="Times New Roman"/>
          <w:sz w:val="24"/>
          <w:szCs w:val="24"/>
          <w:lang w:eastAsia="zh-CN"/>
        </w:rPr>
      </w:pPr>
      <w:r>
        <w:rPr>
          <w:rFonts w:ascii="Times New Roman" w:hAnsi="Times New Roman" w:cs="Times New Roman"/>
          <w:sz w:val="24"/>
          <w:szCs w:val="24"/>
          <w:lang w:eastAsia="zh-CN"/>
        </w:rPr>
        <w:t>7.2</w:t>
      </w:r>
      <w:r>
        <w:rPr>
          <w:rFonts w:hint="eastAsia" w:ascii="Times New Roman" w:hAnsi="Times New Roman" w:cs="Times New Roman"/>
          <w:sz w:val="24"/>
          <w:szCs w:val="24"/>
          <w:lang w:eastAsia="zh-CN"/>
        </w:rPr>
        <w:t>开标地点：平台线上开标</w:t>
      </w:r>
    </w:p>
    <w:p>
      <w:pPr>
        <w:pStyle w:val="2"/>
        <w:spacing w:line="360" w:lineRule="auto"/>
        <w:ind w:right="26" w:firstLine="480" w:firstLineChars="200"/>
        <w:rPr>
          <w:rFonts w:ascii="Times New Roman" w:hAnsi="Times New Roman" w:cs="Times New Roman"/>
          <w:sz w:val="24"/>
          <w:szCs w:val="24"/>
          <w:lang w:eastAsia="zh-CN"/>
        </w:rPr>
      </w:pPr>
      <w:r>
        <w:rPr>
          <w:rFonts w:hint="eastAsia" w:ascii="Times New Roman" w:hAnsi="Times New Roman" w:cs="Times New Roman"/>
          <w:sz w:val="24"/>
          <w:szCs w:val="24"/>
          <w:lang w:eastAsia="zh-CN"/>
        </w:rPr>
        <w:t>投标人不用到现场，但仍需在线参加开标过程。在开标时间前，招标人或招标代理机构会开启远程开标大厅，投标人须登录投标管家（登录中国有色集团采购招标电子商务平台（</w:t>
      </w:r>
      <w:r>
        <w:rPr>
          <w:rFonts w:ascii="Times New Roman" w:hAnsi="Times New Roman" w:cs="Times New Roman"/>
          <w:sz w:val="24"/>
          <w:szCs w:val="24"/>
          <w:lang w:eastAsia="zh-CN"/>
        </w:rPr>
        <w:t>http://ecp.cnmc.com.cn/</w:t>
      </w:r>
      <w:r>
        <w:rPr>
          <w:rFonts w:hint="eastAsia" w:ascii="Times New Roman" w:hAnsi="Times New Roman" w:cs="Times New Roman"/>
          <w:sz w:val="24"/>
          <w:szCs w:val="24"/>
          <w:lang w:eastAsia="zh-CN"/>
        </w:rPr>
        <w:t>），在页面右方下载中心下载投标管家）点击“在线签到”。开标时间则截止签到，招标人开启远程解密，投标人在投标管家中点击“一键解密”解密标书，系统开始唱标。</w:t>
      </w:r>
    </w:p>
    <w:p>
      <w:pPr>
        <w:pStyle w:val="5"/>
        <w:spacing w:line="360" w:lineRule="auto"/>
        <w:ind w:left="0" w:firstLine="482" w:firstLineChars="200"/>
        <w:rPr>
          <w:rFonts w:ascii="Times New Roman" w:hAnsi="Times New Roman" w:cs="Times New Roman"/>
          <w:szCs w:val="24"/>
          <w:lang w:eastAsia="zh-CN"/>
        </w:rPr>
      </w:pPr>
      <w:bookmarkStart w:id="16" w:name="_Toc11729"/>
      <w:bookmarkStart w:id="17" w:name="_Toc65848095"/>
      <w:r>
        <w:rPr>
          <w:rFonts w:ascii="Times New Roman" w:hAnsi="Times New Roman" w:cs="Times New Roman"/>
          <w:szCs w:val="24"/>
          <w:lang w:eastAsia="zh-CN"/>
        </w:rPr>
        <w:t>8.</w:t>
      </w:r>
      <w:r>
        <w:rPr>
          <w:rFonts w:hint="eastAsia" w:ascii="Times New Roman" w:hAnsi="Times New Roman" w:cs="Times New Roman"/>
          <w:szCs w:val="24"/>
          <w:lang w:eastAsia="zh-CN"/>
        </w:rPr>
        <w:t>发布公告的媒介</w:t>
      </w:r>
      <w:bookmarkEnd w:id="16"/>
      <w:bookmarkEnd w:id="17"/>
    </w:p>
    <w:p>
      <w:pPr>
        <w:pStyle w:val="2"/>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本次招标公告同时在</w:t>
      </w:r>
      <w:bookmarkStart w:id="18" w:name="_Hlk67388691"/>
      <w:r>
        <w:rPr>
          <w:rFonts w:hint="eastAsia" w:ascii="Times New Roman" w:hAnsi="Times New Roman" w:cs="Times New Roman"/>
          <w:sz w:val="24"/>
          <w:szCs w:val="24"/>
          <w:lang w:eastAsia="zh-CN"/>
        </w:rPr>
        <w:t>中国有色集团采购招标电子商务平台（</w:t>
      </w:r>
      <w:r>
        <w:rPr>
          <w:rFonts w:ascii="Times New Roman" w:hAnsi="Times New Roman" w:cs="Times New Roman"/>
          <w:sz w:val="24"/>
          <w:szCs w:val="24"/>
          <w:lang w:eastAsia="zh-CN"/>
        </w:rPr>
        <w:t>http://ecp.cnmc.com.cn/</w:t>
      </w:r>
      <w:r>
        <w:rPr>
          <w:rFonts w:hint="eastAsia" w:ascii="Times New Roman" w:hAnsi="Times New Roman" w:cs="Times New Roman"/>
          <w:sz w:val="24"/>
          <w:szCs w:val="24"/>
          <w:lang w:eastAsia="zh-CN"/>
        </w:rPr>
        <w:t>）及</w:t>
      </w:r>
      <w:bookmarkEnd w:id="18"/>
      <w:r>
        <w:rPr>
          <w:rFonts w:ascii="Times New Roman" w:hAnsi="Times New Roman" w:cs="Times New Roman"/>
          <w:sz w:val="24"/>
          <w:szCs w:val="24"/>
          <w:lang w:eastAsia="zh-CN"/>
        </w:rPr>
        <w:t>中国招投标公共服务平台（http://www.cebpubservice.com/）上发布</w:t>
      </w:r>
      <w:r>
        <w:rPr>
          <w:rFonts w:hint="eastAsia" w:ascii="Times New Roman" w:hAnsi="Times New Roman" w:cs="Times New Roman"/>
          <w:sz w:val="24"/>
          <w:szCs w:val="24"/>
          <w:lang w:eastAsia="zh-CN"/>
        </w:rPr>
        <w:t>。</w:t>
      </w:r>
    </w:p>
    <w:p>
      <w:pPr>
        <w:pStyle w:val="5"/>
        <w:spacing w:line="360" w:lineRule="auto"/>
        <w:ind w:left="0" w:firstLine="482" w:firstLineChars="200"/>
        <w:rPr>
          <w:rFonts w:ascii="Times New Roman" w:hAnsi="Times New Roman" w:cs="Times New Roman"/>
          <w:b w:val="0"/>
          <w:lang w:eastAsia="zh-CN"/>
        </w:rPr>
      </w:pPr>
      <w:bookmarkStart w:id="19" w:name="_Toc65848096"/>
      <w:bookmarkStart w:id="20" w:name="_Toc5789"/>
      <w:r>
        <w:rPr>
          <w:rFonts w:ascii="Times New Roman" w:hAnsi="Times New Roman" w:cs="Times New Roman"/>
          <w:szCs w:val="24"/>
          <w:lang w:eastAsia="zh-CN"/>
        </w:rPr>
        <w:t>9</w:t>
      </w:r>
      <w:r>
        <w:rPr>
          <w:rFonts w:ascii="Times New Roman" w:hAnsi="Times New Roman" w:cs="Times New Roman"/>
          <w:b w:val="0"/>
          <w:bCs w:val="0"/>
          <w:szCs w:val="24"/>
          <w:lang w:eastAsia="zh-CN"/>
        </w:rPr>
        <w:t>.</w:t>
      </w:r>
      <w:r>
        <w:rPr>
          <w:rFonts w:hint="eastAsia" w:ascii="Times New Roman" w:hAnsi="Times New Roman" w:cs="Times New Roman"/>
          <w:b w:val="0"/>
          <w:bCs w:val="0"/>
          <w:szCs w:val="24"/>
          <w:lang w:eastAsia="zh-CN"/>
        </w:rPr>
        <w:t>联系方式</w:t>
      </w:r>
      <w:bookmarkEnd w:id="19"/>
      <w:bookmarkEnd w:id="20"/>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招 标 人：中国有色矿业集团有限公司</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地    址：北京市朝阳区安定路10号中国有色大厦北楼</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邮    编：100029</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联 系 人：</w:t>
      </w:r>
      <w:r>
        <w:rPr>
          <w:rFonts w:hint="eastAsia" w:ascii="Times New Roman" w:hAnsi="Times New Roman" w:cs="Times New Roman"/>
          <w:sz w:val="24"/>
          <w:szCs w:val="24"/>
          <w:lang w:eastAsia="zh-CN"/>
        </w:rPr>
        <w:t>孙心怡</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电    话：010-84426</w:t>
      </w:r>
      <w:r>
        <w:rPr>
          <w:rFonts w:hint="eastAsia" w:ascii="Times New Roman" w:hAnsi="Times New Roman" w:cs="Times New Roman"/>
          <w:sz w:val="24"/>
          <w:szCs w:val="24"/>
          <w:lang w:eastAsia="zh-CN"/>
        </w:rPr>
        <w:t>512</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邮    箱：wangl@cnmc.com.cn</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招标代理机构：中色国际贸易有限公司</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地    址：北京市朝阳区安定路10号中国有色大厦北楼</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邮    编：100029</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招标联系人：陆闰</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电</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话：</w:t>
      </w:r>
      <w:r>
        <w:rPr>
          <w:rFonts w:ascii="Times New Roman" w:hAnsi="Times New Roman" w:cs="Times New Roman"/>
          <w:sz w:val="24"/>
          <w:szCs w:val="24"/>
          <w:lang w:eastAsia="zh-CN"/>
        </w:rPr>
        <w:t>010-84424002</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邮</w:t>
      </w:r>
      <w:r>
        <w:rPr>
          <w:rFonts w:ascii="Times New Roman" w:hAnsi="Times New Roman" w:cs="Times New Roman"/>
          <w:sz w:val="24"/>
          <w:szCs w:val="24"/>
          <w:lang w:eastAsia="zh-CN"/>
        </w:rPr>
        <w:t xml:space="preserve">    </w:t>
      </w:r>
      <w:r>
        <w:rPr>
          <w:rFonts w:hint="eastAsia" w:ascii="Times New Roman" w:hAnsi="Times New Roman" w:cs="Times New Roman"/>
          <w:sz w:val="24"/>
          <w:szCs w:val="24"/>
          <w:lang w:eastAsia="zh-CN"/>
        </w:rPr>
        <w:t>箱：</w:t>
      </w:r>
      <w:r>
        <w:rPr>
          <w:rFonts w:ascii="Times New Roman" w:hAnsi="Times New Roman" w:cs="Times New Roman"/>
          <w:sz w:val="24"/>
          <w:szCs w:val="24"/>
          <w:lang w:eastAsia="zh-CN"/>
        </w:rPr>
        <w:t>lur@cnit.cnmc.com.cn</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行政监督部门：中色国际贸易有限公司运营管理部</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hint="eastAsia" w:ascii="Times New Roman" w:hAnsi="Times New Roman" w:cs="Times New Roman"/>
          <w:sz w:val="24"/>
          <w:szCs w:val="24"/>
          <w:lang w:eastAsia="zh-CN"/>
        </w:rPr>
        <w:t>电话：</w:t>
      </w:r>
      <w:r>
        <w:rPr>
          <w:rFonts w:ascii="Times New Roman" w:hAnsi="Times New Roman" w:cs="Times New Roman"/>
          <w:sz w:val="24"/>
          <w:szCs w:val="24"/>
          <w:lang w:eastAsia="zh-CN"/>
        </w:rPr>
        <w:t>010-84424</w:t>
      </w:r>
      <w:r>
        <w:rPr>
          <w:rFonts w:hint="eastAsia" w:ascii="Times New Roman" w:hAnsi="Times New Roman" w:cs="Times New Roman"/>
          <w:sz w:val="24"/>
          <w:szCs w:val="24"/>
          <w:lang w:eastAsia="zh-CN"/>
        </w:rPr>
        <w:t>772</w:t>
      </w:r>
    </w:p>
    <w:p>
      <w:pPr>
        <w:pStyle w:val="2"/>
        <w:tabs>
          <w:tab w:val="left" w:pos="4228"/>
          <w:tab w:val="left" w:pos="7990"/>
        </w:tabs>
        <w:spacing w:line="360" w:lineRule="auto"/>
        <w:ind w:firstLine="480" w:firstLineChars="200"/>
        <w:jc w:val="both"/>
        <w:rPr>
          <w:rFonts w:ascii="Times New Roman" w:hAnsi="Times New Roman" w:cs="Times New Roman"/>
          <w:sz w:val="24"/>
          <w:szCs w:val="24"/>
          <w:lang w:eastAsia="zh-CN"/>
        </w:rPr>
      </w:pPr>
      <w:r>
        <w:rPr>
          <w:rFonts w:ascii="Times New Roman" w:hAnsi="Times New Roman" w:cs="Times New Roman"/>
          <w:sz w:val="24"/>
          <w:szCs w:val="24"/>
          <w:lang w:eastAsia="zh-CN"/>
        </w:rPr>
        <w:t>平台运营方客服（平台使用技术问题解答）：4000809508</w:t>
      </w: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p>
    <w:p>
      <w:pPr>
        <w:pStyle w:val="36"/>
        <w:rPr>
          <w:rFonts w:ascii="Times New Roman" w:hAnsi="Times New Roman" w:cs="Times New Roman"/>
          <w:szCs w:val="24"/>
          <w:lang w:eastAsia="zh-CN"/>
        </w:rPr>
      </w:pPr>
      <w:bookmarkStart w:id="21" w:name="_GoBack"/>
      <w:bookmarkEnd w:id="21"/>
    </w:p>
    <w:p>
      <w:pPr>
        <w:pStyle w:val="36"/>
        <w:ind w:firstLine="5280" w:firstLineChars="2200"/>
        <w:jc w:val="both"/>
        <w:rPr>
          <w:rFonts w:ascii="Times New Roman" w:hAnsi="Times New Roman" w:cs="Times New Roman"/>
          <w:szCs w:val="24"/>
          <w:lang w:eastAsia="zh-CN"/>
        </w:rPr>
      </w:pPr>
      <w:r>
        <w:rPr>
          <w:rFonts w:ascii="Times New Roman" w:hAnsi="Times New Roman" w:cs="Times New Roman"/>
          <w:szCs w:val="24"/>
          <w:lang w:eastAsia="zh-CN"/>
        </w:rPr>
        <w:t>中色国际贸易有限公司</w:t>
      </w:r>
    </w:p>
    <w:p>
      <w:pPr>
        <w:pStyle w:val="2"/>
        <w:tabs>
          <w:tab w:val="left" w:pos="5520"/>
          <w:tab w:val="left" w:pos="6826"/>
          <w:tab w:val="left" w:pos="7769"/>
        </w:tabs>
        <w:spacing w:line="360" w:lineRule="auto"/>
        <w:ind w:right="102"/>
        <w:rPr>
          <w:rFonts w:ascii="Times New Roman" w:hAnsi="Times New Roman" w:eastAsia="Microsoft JhengHei" w:cs="Times New Roman"/>
          <w:sz w:val="44"/>
          <w:szCs w:val="44"/>
          <w:lang w:eastAsia="zh-CN"/>
        </w:rPr>
      </w:pPr>
      <w:r>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ab/>
      </w:r>
      <w:r>
        <w:rPr>
          <w:rFonts w:hint="eastAsia" w:ascii="Times New Roman" w:hAnsi="Times New Roman" w:cs="Times New Roman"/>
          <w:sz w:val="24"/>
          <w:szCs w:val="24"/>
          <w:lang w:val="en-US" w:eastAsia="zh-CN"/>
        </w:rPr>
        <w:t xml:space="preserve"> 2025</w:t>
      </w:r>
      <w:r>
        <w:rPr>
          <w:rFonts w:ascii="Times New Roman" w:hAnsi="Times New Roman" w:cs="Times New Roman"/>
          <w:sz w:val="24"/>
          <w:szCs w:val="24"/>
          <w:lang w:eastAsia="zh-CN"/>
        </w:rPr>
        <w:t>年</w:t>
      </w:r>
      <w:r>
        <w:rPr>
          <w:rFonts w:hint="eastAsia" w:ascii="Times New Roman" w:hAnsi="Times New Roman" w:cs="Times New Roman"/>
          <w:sz w:val="24"/>
          <w:szCs w:val="24"/>
          <w:lang w:val="en-US" w:eastAsia="zh-CN"/>
        </w:rPr>
        <w:t>12</w:t>
      </w:r>
      <w:r>
        <w:rPr>
          <w:rFonts w:ascii="Times New Roman" w:hAnsi="Times New Roman" w:cs="Times New Roman"/>
          <w:spacing w:val="-3"/>
          <w:sz w:val="24"/>
          <w:szCs w:val="24"/>
          <w:lang w:eastAsia="zh-CN"/>
        </w:rPr>
        <w:t>月</w:t>
      </w:r>
      <w:r>
        <w:rPr>
          <w:rFonts w:hint="eastAsia" w:ascii="Times New Roman" w:hAnsi="Times New Roman" w:cs="Times New Roman"/>
          <w:spacing w:val="-3"/>
          <w:sz w:val="24"/>
          <w:szCs w:val="24"/>
          <w:lang w:val="en-US" w:eastAsia="zh-CN"/>
        </w:rPr>
        <w:t>3</w:t>
      </w:r>
      <w:r>
        <w:rPr>
          <w:rFonts w:ascii="Times New Roman" w:hAnsi="Times New Roman" w:cs="Times New Roman"/>
          <w:sz w:val="24"/>
          <w:szCs w:val="24"/>
          <w:lang w:eastAsia="zh-CN"/>
        </w:rPr>
        <w:t>日</w:t>
      </w:r>
    </w:p>
    <w:p>
      <w:pPr>
        <w:pStyle w:val="5"/>
        <w:spacing w:line="443" w:lineRule="exact"/>
        <w:ind w:left="0" w:right="1"/>
        <w:rPr>
          <w:rFonts w:ascii="Times New Roman" w:hAnsi="Times New Roman" w:cs="Times New Roman"/>
          <w:lang w:eastAsia="zh-CN"/>
        </w:rPr>
      </w:pPr>
    </w:p>
    <w:sectPr>
      <w:footerReference r:id="rId3" w:type="default"/>
      <w:pgSz w:w="12240" w:h="15840"/>
      <w:pgMar w:top="1400" w:right="1720" w:bottom="1120" w:left="1720" w:header="0" w:footer="9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51590"/>
    <w:multiLevelType w:val="multilevel"/>
    <w:tmpl w:val="27551590"/>
    <w:lvl w:ilvl="0" w:tentative="0">
      <w:start w:val="1"/>
      <w:numFmt w:val="decimal"/>
      <w:pStyle w:val="50"/>
      <w:suff w:val="space"/>
      <w:lvlText w:val="%1."/>
      <w:lvlJc w:val="left"/>
      <w:pPr>
        <w:ind w:left="425" w:hanging="425"/>
      </w:pPr>
    </w:lvl>
    <w:lvl w:ilvl="1" w:tentative="0">
      <w:start w:val="1"/>
      <w:numFmt w:val="decimal"/>
      <w:pStyle w:val="51"/>
      <w:suff w:val="space"/>
      <w:lvlText w:val="%1.%2."/>
      <w:lvlJc w:val="left"/>
      <w:pPr>
        <w:ind w:left="787" w:hanging="567"/>
      </w:pPr>
    </w:lvl>
    <w:lvl w:ilvl="2" w:tentative="0">
      <w:start w:val="1"/>
      <w:numFmt w:val="decimal"/>
      <w:pStyle w:val="57"/>
      <w:suff w:val="space"/>
      <w:lvlText w:val="%1.%2.%3."/>
      <w:lvlJc w:val="left"/>
      <w:pPr>
        <w:ind w:left="709" w:hanging="709"/>
      </w:pPr>
    </w:lvl>
    <w:lvl w:ilvl="3" w:tentative="0">
      <w:start w:val="1"/>
      <w:numFmt w:val="decimal"/>
      <w:pStyle w:val="55"/>
      <w:suff w:val="space"/>
      <w:lvlText w:val="%1.%2.%3.%4."/>
      <w:lvlJc w:val="left"/>
      <w:pPr>
        <w:ind w:left="2695" w:hanging="851"/>
      </w:pPr>
    </w:lvl>
    <w:lvl w:ilvl="4" w:tentative="0">
      <w:start w:val="1"/>
      <w:numFmt w:val="decimal"/>
      <w:suff w:val="space"/>
      <w:lvlText w:val="%1.%2.%3.%4.%5."/>
      <w:lvlJc w:val="left"/>
      <w:pPr>
        <w:ind w:left="992" w:hanging="992"/>
      </w:pPr>
      <w:rPr>
        <w:rFonts w:hint="eastAsia"/>
      </w:rPr>
    </w:lvl>
    <w:lvl w:ilvl="5" w:tentative="0">
      <w:start w:val="1"/>
      <w:numFmt w:val="decimal"/>
      <w:suff w:val="space"/>
      <w:lvlText w:val="%1.%2.%3.%4.%5.%6."/>
      <w:lvlJc w:val="left"/>
      <w:pPr>
        <w:ind w:left="1134" w:hanging="1134"/>
      </w:pPr>
      <w:rPr>
        <w:rFonts w:hint="eastAsia"/>
      </w:rPr>
    </w:lvl>
    <w:lvl w:ilvl="6" w:tentative="0">
      <w:start w:val="1"/>
      <w:numFmt w:val="decimal"/>
      <w:suff w:val="space"/>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3D423CA9"/>
    <w:multiLevelType w:val="multilevel"/>
    <w:tmpl w:val="3D423CA9"/>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8"/>
      <w:lvlText w:val="%1.%2.%3.%4.%5"/>
      <w:lvlJc w:val="left"/>
      <w:pPr>
        <w:ind w:left="149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ZThlZGJjZTQzMDQ5NmVhNzZhNGE5MGE3M2NiNGYifQ=="/>
  </w:docVars>
  <w:rsids>
    <w:rsidRoot w:val="000E3600"/>
    <w:rsid w:val="00001A1A"/>
    <w:rsid w:val="00001CF7"/>
    <w:rsid w:val="000026B0"/>
    <w:rsid w:val="000065C0"/>
    <w:rsid w:val="00011648"/>
    <w:rsid w:val="00011C55"/>
    <w:rsid w:val="000211BB"/>
    <w:rsid w:val="00051450"/>
    <w:rsid w:val="00062FAE"/>
    <w:rsid w:val="00064A2A"/>
    <w:rsid w:val="0007538B"/>
    <w:rsid w:val="000B0DBA"/>
    <w:rsid w:val="000C4626"/>
    <w:rsid w:val="000C7DA9"/>
    <w:rsid w:val="000E1AE5"/>
    <w:rsid w:val="000E2102"/>
    <w:rsid w:val="000E3600"/>
    <w:rsid w:val="000E4EB0"/>
    <w:rsid w:val="0012039F"/>
    <w:rsid w:val="00131F37"/>
    <w:rsid w:val="0014156B"/>
    <w:rsid w:val="001509B3"/>
    <w:rsid w:val="00151C00"/>
    <w:rsid w:val="00190B8E"/>
    <w:rsid w:val="001A31D8"/>
    <w:rsid w:val="001B070B"/>
    <w:rsid w:val="001C322E"/>
    <w:rsid w:val="001E0CED"/>
    <w:rsid w:val="001E3683"/>
    <w:rsid w:val="00245E60"/>
    <w:rsid w:val="00252FB4"/>
    <w:rsid w:val="00260D7E"/>
    <w:rsid w:val="002728EE"/>
    <w:rsid w:val="00280C82"/>
    <w:rsid w:val="00281E7F"/>
    <w:rsid w:val="002A7E00"/>
    <w:rsid w:val="002B4A90"/>
    <w:rsid w:val="002B6F78"/>
    <w:rsid w:val="002C7BF2"/>
    <w:rsid w:val="002D5302"/>
    <w:rsid w:val="002E6A65"/>
    <w:rsid w:val="002E774B"/>
    <w:rsid w:val="00303C4E"/>
    <w:rsid w:val="00306BA9"/>
    <w:rsid w:val="003246C0"/>
    <w:rsid w:val="00326FEF"/>
    <w:rsid w:val="00337F1F"/>
    <w:rsid w:val="003455A4"/>
    <w:rsid w:val="0035192A"/>
    <w:rsid w:val="00353DDA"/>
    <w:rsid w:val="00355685"/>
    <w:rsid w:val="003632E5"/>
    <w:rsid w:val="003734F0"/>
    <w:rsid w:val="00393C3E"/>
    <w:rsid w:val="003A076E"/>
    <w:rsid w:val="003A1AD8"/>
    <w:rsid w:val="003A6767"/>
    <w:rsid w:val="003B2AE5"/>
    <w:rsid w:val="003B54E4"/>
    <w:rsid w:val="003C5C89"/>
    <w:rsid w:val="003D0651"/>
    <w:rsid w:val="003D7703"/>
    <w:rsid w:val="003E18F9"/>
    <w:rsid w:val="004010E9"/>
    <w:rsid w:val="00412F10"/>
    <w:rsid w:val="0041441A"/>
    <w:rsid w:val="004335CB"/>
    <w:rsid w:val="004455E7"/>
    <w:rsid w:val="00453BF1"/>
    <w:rsid w:val="00480054"/>
    <w:rsid w:val="0048120E"/>
    <w:rsid w:val="00493CFA"/>
    <w:rsid w:val="004A3B04"/>
    <w:rsid w:val="004C3BB6"/>
    <w:rsid w:val="004D5037"/>
    <w:rsid w:val="004E0C43"/>
    <w:rsid w:val="004E46F0"/>
    <w:rsid w:val="00503AC0"/>
    <w:rsid w:val="00512CD4"/>
    <w:rsid w:val="00525852"/>
    <w:rsid w:val="00536FF4"/>
    <w:rsid w:val="005546C0"/>
    <w:rsid w:val="00571F4C"/>
    <w:rsid w:val="005A7F01"/>
    <w:rsid w:val="005B205B"/>
    <w:rsid w:val="005B4347"/>
    <w:rsid w:val="005B4D78"/>
    <w:rsid w:val="005B6354"/>
    <w:rsid w:val="005E2644"/>
    <w:rsid w:val="00600C5C"/>
    <w:rsid w:val="00602913"/>
    <w:rsid w:val="006354E7"/>
    <w:rsid w:val="0063572E"/>
    <w:rsid w:val="00685683"/>
    <w:rsid w:val="006B3DC0"/>
    <w:rsid w:val="006B6EDD"/>
    <w:rsid w:val="006D01DD"/>
    <w:rsid w:val="006D3E8D"/>
    <w:rsid w:val="006E0413"/>
    <w:rsid w:val="006E08D9"/>
    <w:rsid w:val="006E2C83"/>
    <w:rsid w:val="007018BC"/>
    <w:rsid w:val="007039A8"/>
    <w:rsid w:val="007221CB"/>
    <w:rsid w:val="00755905"/>
    <w:rsid w:val="00761050"/>
    <w:rsid w:val="00763217"/>
    <w:rsid w:val="00764A55"/>
    <w:rsid w:val="007661FC"/>
    <w:rsid w:val="00777024"/>
    <w:rsid w:val="00781DA1"/>
    <w:rsid w:val="007829F0"/>
    <w:rsid w:val="00797F21"/>
    <w:rsid w:val="007A0890"/>
    <w:rsid w:val="007A77D7"/>
    <w:rsid w:val="007A7848"/>
    <w:rsid w:val="007D4B6F"/>
    <w:rsid w:val="00817E17"/>
    <w:rsid w:val="0083595D"/>
    <w:rsid w:val="00874678"/>
    <w:rsid w:val="008858E7"/>
    <w:rsid w:val="0089121F"/>
    <w:rsid w:val="00891593"/>
    <w:rsid w:val="008A1FE4"/>
    <w:rsid w:val="008C664F"/>
    <w:rsid w:val="008D02F3"/>
    <w:rsid w:val="00900336"/>
    <w:rsid w:val="009146A6"/>
    <w:rsid w:val="00914ED1"/>
    <w:rsid w:val="0093160C"/>
    <w:rsid w:val="00953137"/>
    <w:rsid w:val="00957D99"/>
    <w:rsid w:val="009637DA"/>
    <w:rsid w:val="00964B96"/>
    <w:rsid w:val="00967517"/>
    <w:rsid w:val="00986B76"/>
    <w:rsid w:val="00997830"/>
    <w:rsid w:val="009A7388"/>
    <w:rsid w:val="009D0983"/>
    <w:rsid w:val="009D574F"/>
    <w:rsid w:val="009F15D9"/>
    <w:rsid w:val="009F5B31"/>
    <w:rsid w:val="00A01B25"/>
    <w:rsid w:val="00A2552E"/>
    <w:rsid w:val="00A428BE"/>
    <w:rsid w:val="00A67983"/>
    <w:rsid w:val="00AB03FD"/>
    <w:rsid w:val="00AE5B4E"/>
    <w:rsid w:val="00B1439D"/>
    <w:rsid w:val="00B1641C"/>
    <w:rsid w:val="00B40B0C"/>
    <w:rsid w:val="00B4452C"/>
    <w:rsid w:val="00B6427F"/>
    <w:rsid w:val="00B72DEE"/>
    <w:rsid w:val="00B73EBC"/>
    <w:rsid w:val="00B77013"/>
    <w:rsid w:val="00B92255"/>
    <w:rsid w:val="00BA0BB9"/>
    <w:rsid w:val="00BA1179"/>
    <w:rsid w:val="00BA1BD1"/>
    <w:rsid w:val="00BA4FAD"/>
    <w:rsid w:val="00BB7E0E"/>
    <w:rsid w:val="00BF4E78"/>
    <w:rsid w:val="00C23A9F"/>
    <w:rsid w:val="00C260A3"/>
    <w:rsid w:val="00C32517"/>
    <w:rsid w:val="00C45191"/>
    <w:rsid w:val="00C77770"/>
    <w:rsid w:val="00C810D7"/>
    <w:rsid w:val="00C83825"/>
    <w:rsid w:val="00CB10FC"/>
    <w:rsid w:val="00CB13AE"/>
    <w:rsid w:val="00D01345"/>
    <w:rsid w:val="00D015D2"/>
    <w:rsid w:val="00D06C06"/>
    <w:rsid w:val="00D17D04"/>
    <w:rsid w:val="00D30FEC"/>
    <w:rsid w:val="00D33748"/>
    <w:rsid w:val="00D33837"/>
    <w:rsid w:val="00D374CE"/>
    <w:rsid w:val="00D51100"/>
    <w:rsid w:val="00D521D0"/>
    <w:rsid w:val="00D560A6"/>
    <w:rsid w:val="00D66A6A"/>
    <w:rsid w:val="00D73A53"/>
    <w:rsid w:val="00D7565C"/>
    <w:rsid w:val="00DC07BE"/>
    <w:rsid w:val="00E12687"/>
    <w:rsid w:val="00E23345"/>
    <w:rsid w:val="00E440C3"/>
    <w:rsid w:val="00E456B9"/>
    <w:rsid w:val="00E53371"/>
    <w:rsid w:val="00E54D24"/>
    <w:rsid w:val="00E62ABD"/>
    <w:rsid w:val="00E643C8"/>
    <w:rsid w:val="00E64597"/>
    <w:rsid w:val="00E75C90"/>
    <w:rsid w:val="00E75CA2"/>
    <w:rsid w:val="00E7697F"/>
    <w:rsid w:val="00E94943"/>
    <w:rsid w:val="00EA0462"/>
    <w:rsid w:val="00EA511B"/>
    <w:rsid w:val="00EB7F07"/>
    <w:rsid w:val="00ED0977"/>
    <w:rsid w:val="00EF07B9"/>
    <w:rsid w:val="00EF6046"/>
    <w:rsid w:val="00F11024"/>
    <w:rsid w:val="00F31D98"/>
    <w:rsid w:val="00F4661D"/>
    <w:rsid w:val="00F80FD3"/>
    <w:rsid w:val="00F8785E"/>
    <w:rsid w:val="00F90C4A"/>
    <w:rsid w:val="00F97C7C"/>
    <w:rsid w:val="00FC0668"/>
    <w:rsid w:val="00FC43CD"/>
    <w:rsid w:val="00FD0837"/>
    <w:rsid w:val="00FD153C"/>
    <w:rsid w:val="00FD1D0D"/>
    <w:rsid w:val="00FE4C91"/>
    <w:rsid w:val="01C53BA3"/>
    <w:rsid w:val="020020D6"/>
    <w:rsid w:val="022C1CA1"/>
    <w:rsid w:val="02304E24"/>
    <w:rsid w:val="033311CF"/>
    <w:rsid w:val="03574173"/>
    <w:rsid w:val="037D28C8"/>
    <w:rsid w:val="03C377B9"/>
    <w:rsid w:val="03E0050C"/>
    <w:rsid w:val="04AA2EFC"/>
    <w:rsid w:val="04EE6171"/>
    <w:rsid w:val="05814C5A"/>
    <w:rsid w:val="06A017B3"/>
    <w:rsid w:val="06A95833"/>
    <w:rsid w:val="06C773C8"/>
    <w:rsid w:val="07F779C5"/>
    <w:rsid w:val="090F2756"/>
    <w:rsid w:val="0A2D3298"/>
    <w:rsid w:val="0BF4422B"/>
    <w:rsid w:val="0C3B6B9E"/>
    <w:rsid w:val="0C937D2A"/>
    <w:rsid w:val="0F8D2F31"/>
    <w:rsid w:val="10863F33"/>
    <w:rsid w:val="115C628C"/>
    <w:rsid w:val="12C54559"/>
    <w:rsid w:val="13ED42C0"/>
    <w:rsid w:val="15F61FD3"/>
    <w:rsid w:val="1602157B"/>
    <w:rsid w:val="16F245C5"/>
    <w:rsid w:val="1844295B"/>
    <w:rsid w:val="18CC7A98"/>
    <w:rsid w:val="196E241E"/>
    <w:rsid w:val="19740ACF"/>
    <w:rsid w:val="1986426C"/>
    <w:rsid w:val="199641DC"/>
    <w:rsid w:val="19EA3A82"/>
    <w:rsid w:val="1AE101ED"/>
    <w:rsid w:val="1C43345A"/>
    <w:rsid w:val="1C654B13"/>
    <w:rsid w:val="1C9661CD"/>
    <w:rsid w:val="1DAE0354"/>
    <w:rsid w:val="1EF86BDC"/>
    <w:rsid w:val="1FE67B91"/>
    <w:rsid w:val="20D17457"/>
    <w:rsid w:val="21004E8D"/>
    <w:rsid w:val="21557640"/>
    <w:rsid w:val="222334A6"/>
    <w:rsid w:val="23181A13"/>
    <w:rsid w:val="23B35621"/>
    <w:rsid w:val="251956B6"/>
    <w:rsid w:val="25F55C4D"/>
    <w:rsid w:val="263F23CC"/>
    <w:rsid w:val="26727723"/>
    <w:rsid w:val="26897349"/>
    <w:rsid w:val="26DE07A1"/>
    <w:rsid w:val="27D24D61"/>
    <w:rsid w:val="280047D4"/>
    <w:rsid w:val="288C63B4"/>
    <w:rsid w:val="28D36A98"/>
    <w:rsid w:val="292333FF"/>
    <w:rsid w:val="299F1E59"/>
    <w:rsid w:val="2A050C65"/>
    <w:rsid w:val="2A8E176A"/>
    <w:rsid w:val="2B2E66D4"/>
    <w:rsid w:val="2C32527B"/>
    <w:rsid w:val="2E35198A"/>
    <w:rsid w:val="2E527862"/>
    <w:rsid w:val="2E9B1AA3"/>
    <w:rsid w:val="2F5E42EF"/>
    <w:rsid w:val="30AB5338"/>
    <w:rsid w:val="319B3BF6"/>
    <w:rsid w:val="31D45303"/>
    <w:rsid w:val="34727D99"/>
    <w:rsid w:val="34BD790F"/>
    <w:rsid w:val="34C06933"/>
    <w:rsid w:val="36054D5D"/>
    <w:rsid w:val="3645419C"/>
    <w:rsid w:val="36613793"/>
    <w:rsid w:val="37523E82"/>
    <w:rsid w:val="39820088"/>
    <w:rsid w:val="39C61AAC"/>
    <w:rsid w:val="3B67662D"/>
    <w:rsid w:val="3B7430EE"/>
    <w:rsid w:val="3BB01BDB"/>
    <w:rsid w:val="3BD14D83"/>
    <w:rsid w:val="3C4D4F50"/>
    <w:rsid w:val="3C8838BD"/>
    <w:rsid w:val="3D022FC2"/>
    <w:rsid w:val="3E1B5C0C"/>
    <w:rsid w:val="3EB44C7C"/>
    <w:rsid w:val="3F9709D9"/>
    <w:rsid w:val="3FBD02A0"/>
    <w:rsid w:val="3FE35705"/>
    <w:rsid w:val="40CA08CD"/>
    <w:rsid w:val="40F434A6"/>
    <w:rsid w:val="415D2D13"/>
    <w:rsid w:val="418F0B19"/>
    <w:rsid w:val="41E06CA1"/>
    <w:rsid w:val="424D72D5"/>
    <w:rsid w:val="42AF6075"/>
    <w:rsid w:val="42CE66BF"/>
    <w:rsid w:val="432E7C48"/>
    <w:rsid w:val="43BE4086"/>
    <w:rsid w:val="44520FBD"/>
    <w:rsid w:val="458D51A8"/>
    <w:rsid w:val="45A22B04"/>
    <w:rsid w:val="45E7113C"/>
    <w:rsid w:val="476C3B72"/>
    <w:rsid w:val="479733DA"/>
    <w:rsid w:val="47EE148F"/>
    <w:rsid w:val="486743C0"/>
    <w:rsid w:val="48E571AC"/>
    <w:rsid w:val="4925673E"/>
    <w:rsid w:val="49CE7F73"/>
    <w:rsid w:val="49D157CA"/>
    <w:rsid w:val="4A1F04AA"/>
    <w:rsid w:val="4C390D94"/>
    <w:rsid w:val="4D1465C7"/>
    <w:rsid w:val="4D7814A6"/>
    <w:rsid w:val="4DAB5178"/>
    <w:rsid w:val="51E51D80"/>
    <w:rsid w:val="520C514E"/>
    <w:rsid w:val="54250021"/>
    <w:rsid w:val="557C4824"/>
    <w:rsid w:val="56487C3E"/>
    <w:rsid w:val="5775726F"/>
    <w:rsid w:val="5789732C"/>
    <w:rsid w:val="5AD449E5"/>
    <w:rsid w:val="5ADB4D7F"/>
    <w:rsid w:val="5B455FE5"/>
    <w:rsid w:val="5BA473B0"/>
    <w:rsid w:val="5C6A3B2B"/>
    <w:rsid w:val="5CE66FC3"/>
    <w:rsid w:val="5D7A4DA1"/>
    <w:rsid w:val="5E5A2ED9"/>
    <w:rsid w:val="5EE62ABD"/>
    <w:rsid w:val="60063595"/>
    <w:rsid w:val="616F37EB"/>
    <w:rsid w:val="61F30C38"/>
    <w:rsid w:val="630971D2"/>
    <w:rsid w:val="63320ECD"/>
    <w:rsid w:val="63C03FB5"/>
    <w:rsid w:val="641D643C"/>
    <w:rsid w:val="65D203DC"/>
    <w:rsid w:val="65DF0783"/>
    <w:rsid w:val="66C40DA9"/>
    <w:rsid w:val="67CE4323"/>
    <w:rsid w:val="680C5F3A"/>
    <w:rsid w:val="68473AC1"/>
    <w:rsid w:val="68A62AA8"/>
    <w:rsid w:val="69090FE4"/>
    <w:rsid w:val="6AC914D7"/>
    <w:rsid w:val="6AFF17D2"/>
    <w:rsid w:val="6B2F188D"/>
    <w:rsid w:val="6C3137A5"/>
    <w:rsid w:val="6D193DA5"/>
    <w:rsid w:val="6D9E72E7"/>
    <w:rsid w:val="6E507EA1"/>
    <w:rsid w:val="6E992F04"/>
    <w:rsid w:val="6EC15027"/>
    <w:rsid w:val="6F8D3156"/>
    <w:rsid w:val="71625915"/>
    <w:rsid w:val="71812947"/>
    <w:rsid w:val="71EC60C5"/>
    <w:rsid w:val="72A42E14"/>
    <w:rsid w:val="72C126FA"/>
    <w:rsid w:val="72C41B1A"/>
    <w:rsid w:val="732F0B60"/>
    <w:rsid w:val="73BC5F3C"/>
    <w:rsid w:val="746E28A3"/>
    <w:rsid w:val="74A24428"/>
    <w:rsid w:val="74C72DEA"/>
    <w:rsid w:val="76161308"/>
    <w:rsid w:val="762D2F6F"/>
    <w:rsid w:val="77385865"/>
    <w:rsid w:val="77F22E94"/>
    <w:rsid w:val="78DC4B30"/>
    <w:rsid w:val="79753CD1"/>
    <w:rsid w:val="7A015902"/>
    <w:rsid w:val="7A0C2F4B"/>
    <w:rsid w:val="7B0235D7"/>
    <w:rsid w:val="7B345F11"/>
    <w:rsid w:val="7B5F49A4"/>
    <w:rsid w:val="7BBC2C91"/>
    <w:rsid w:val="7BBE7363"/>
    <w:rsid w:val="7C2B5854"/>
    <w:rsid w:val="7CB678D1"/>
    <w:rsid w:val="7D5E37C2"/>
    <w:rsid w:val="7D9F5025"/>
    <w:rsid w:val="7EAA1510"/>
    <w:rsid w:val="7F1A33C0"/>
    <w:rsid w:val="7F2C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8"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宋体" w:hAnsi="宋体" w:eastAsia="宋体" w:cs="宋体"/>
      <w:sz w:val="22"/>
      <w:szCs w:val="22"/>
      <w:lang w:val="en-US" w:eastAsia="en-US" w:bidi="ar-SA"/>
    </w:rPr>
  </w:style>
  <w:style w:type="paragraph" w:styleId="4">
    <w:name w:val="heading 1"/>
    <w:basedOn w:val="1"/>
    <w:next w:val="1"/>
    <w:qFormat/>
    <w:uiPriority w:val="1"/>
    <w:pPr>
      <w:spacing w:line="590" w:lineRule="exact"/>
      <w:ind w:left="3"/>
      <w:outlineLvl w:val="0"/>
    </w:pPr>
    <w:rPr>
      <w:rFonts w:ascii="Microsoft JhengHei" w:hAnsi="Microsoft JhengHei" w:eastAsia="Microsoft JhengHei" w:cs="Microsoft JhengHei"/>
      <w:b/>
      <w:bCs/>
      <w:sz w:val="44"/>
      <w:szCs w:val="44"/>
    </w:rPr>
  </w:style>
  <w:style w:type="paragraph" w:styleId="5">
    <w:name w:val="heading 2"/>
    <w:basedOn w:val="1"/>
    <w:next w:val="1"/>
    <w:qFormat/>
    <w:uiPriority w:val="1"/>
    <w:pPr>
      <w:ind w:left="100" w:right="102"/>
      <w:outlineLvl w:val="1"/>
    </w:pPr>
    <w:rPr>
      <w:rFonts w:ascii="Microsoft JhengHei" w:hAnsi="Microsoft JhengHei" w:cs="Microsoft JhengHei"/>
      <w:b/>
      <w:bCs/>
      <w:sz w:val="24"/>
      <w:szCs w:val="32"/>
    </w:rPr>
  </w:style>
  <w:style w:type="paragraph" w:styleId="6">
    <w:name w:val="heading 3"/>
    <w:basedOn w:val="1"/>
    <w:next w:val="1"/>
    <w:qFormat/>
    <w:uiPriority w:val="1"/>
    <w:pPr>
      <w:spacing w:line="360" w:lineRule="auto"/>
      <w:ind w:firstLine="560" w:firstLineChars="200"/>
      <w:outlineLvl w:val="2"/>
    </w:pPr>
    <w:rPr>
      <w:rFonts w:ascii="Times New Roman" w:hAnsi="Times New Roman" w:cs="Times New Roman"/>
      <w:sz w:val="24"/>
      <w:szCs w:val="24"/>
      <w:lang w:eastAsia="zh-CN"/>
    </w:rPr>
  </w:style>
  <w:style w:type="paragraph" w:styleId="7">
    <w:name w:val="heading 4"/>
    <w:basedOn w:val="1"/>
    <w:next w:val="1"/>
    <w:qFormat/>
    <w:uiPriority w:val="1"/>
    <w:pPr>
      <w:ind w:left="522" w:right="21"/>
      <w:outlineLvl w:val="3"/>
    </w:pPr>
    <w:rPr>
      <w:rFonts w:ascii="Times New Roman" w:hAnsi="Times New Roman" w:eastAsia="Times New Roman" w:cs="Times New Roman"/>
      <w:b/>
      <w:bCs/>
      <w:sz w:val="21"/>
      <w:szCs w:val="21"/>
    </w:rPr>
  </w:style>
  <w:style w:type="paragraph" w:styleId="8">
    <w:name w:val="heading 5"/>
    <w:next w:val="1"/>
    <w:unhideWhenUsed/>
    <w:qFormat/>
    <w:uiPriority w:val="8"/>
    <w:pPr>
      <w:keepNext/>
      <w:keepLines/>
      <w:numPr>
        <w:ilvl w:val="4"/>
        <w:numId w:val="1"/>
      </w:numPr>
      <w:spacing w:before="50" w:beforeLines="50" w:after="50" w:afterLines="50" w:line="360" w:lineRule="auto"/>
      <w:outlineLvl w:val="4"/>
    </w:pPr>
    <w:rPr>
      <w:rFonts w:asciiTheme="minorHAnsi" w:hAnsiTheme="minorHAnsi" w:eastAsiaTheme="minorEastAsia" w:cstheme="minorBidi"/>
      <w:b/>
      <w:bCs/>
      <w:kern w:val="2"/>
      <w:sz w:val="28"/>
      <w:szCs w:val="28"/>
      <w:lang w:val="en-US" w:eastAsia="zh-CN" w:bidi="ar-SA"/>
    </w:rPr>
  </w:style>
  <w:style w:type="character" w:default="1" w:styleId="31">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1"/>
    <w:rPr>
      <w:sz w:val="21"/>
      <w:szCs w:val="21"/>
    </w:rPr>
  </w:style>
  <w:style w:type="paragraph" w:styleId="3">
    <w:name w:val="index 6"/>
    <w:basedOn w:val="1"/>
    <w:next w:val="1"/>
    <w:qFormat/>
    <w:uiPriority w:val="0"/>
    <w:pPr>
      <w:ind w:left="1000" w:leftChars="1000"/>
    </w:pPr>
  </w:style>
  <w:style w:type="paragraph" w:styleId="9">
    <w:name w:val="List 3"/>
    <w:basedOn w:val="1"/>
    <w:qFormat/>
    <w:uiPriority w:val="99"/>
    <w:pPr>
      <w:ind w:left="100" w:leftChars="400" w:hanging="200" w:hangingChars="200"/>
      <w:jc w:val="both"/>
    </w:pPr>
    <w:rPr>
      <w:rFonts w:ascii="Arial" w:hAnsi="Arial" w:cs="Times New Roman"/>
      <w:sz w:val="20"/>
      <w:szCs w:val="20"/>
      <w:lang w:eastAsia="zh-CN"/>
    </w:rPr>
  </w:style>
  <w:style w:type="paragraph" w:styleId="10">
    <w:name w:val="annotation subject"/>
    <w:basedOn w:val="11"/>
    <w:next w:val="11"/>
    <w:link w:val="47"/>
    <w:qFormat/>
    <w:uiPriority w:val="0"/>
    <w:rPr>
      <w:b/>
      <w:bCs/>
    </w:rPr>
  </w:style>
  <w:style w:type="paragraph" w:styleId="11">
    <w:name w:val="annotation text"/>
    <w:basedOn w:val="1"/>
    <w:link w:val="46"/>
    <w:qFormat/>
    <w:uiPriority w:val="0"/>
  </w:style>
  <w:style w:type="paragraph" w:styleId="12">
    <w:name w:val="toc 7"/>
    <w:basedOn w:val="1"/>
    <w:next w:val="1"/>
    <w:unhideWhenUsed/>
    <w:qFormat/>
    <w:uiPriority w:val="39"/>
    <w:pPr>
      <w:ind w:left="2520" w:leftChars="1200"/>
      <w:jc w:val="both"/>
    </w:pPr>
    <w:rPr>
      <w:rFonts w:asciiTheme="minorHAnsi" w:hAnsiTheme="minorHAnsi" w:eastAsiaTheme="minorEastAsia" w:cstheme="minorBidi"/>
      <w:kern w:val="2"/>
      <w:sz w:val="21"/>
      <w:lang w:eastAsia="zh-CN"/>
    </w:rPr>
  </w:style>
  <w:style w:type="paragraph" w:styleId="13">
    <w:name w:val="Body Text First Indent"/>
    <w:basedOn w:val="2"/>
    <w:qFormat/>
    <w:uiPriority w:val="0"/>
    <w:pPr>
      <w:spacing w:after="120" w:line="240" w:lineRule="auto"/>
      <w:ind w:firstLine="420" w:firstLineChars="100"/>
    </w:pPr>
    <w:rPr>
      <w:rFonts w:ascii="Arial" w:hAnsi="Arial" w:cs="Times New Roman"/>
      <w:sz w:val="20"/>
      <w:szCs w:val="20"/>
    </w:rPr>
  </w:style>
  <w:style w:type="paragraph" w:styleId="14">
    <w:name w:val="Body Text Indent"/>
    <w:basedOn w:val="1"/>
    <w:next w:val="2"/>
    <w:unhideWhenUsed/>
    <w:qFormat/>
    <w:uiPriority w:val="0"/>
    <w:pPr>
      <w:spacing w:after="0" w:line="240" w:lineRule="auto"/>
      <w:ind w:firstLine="420" w:firstLineChars="200"/>
      <w:jc w:val="center"/>
    </w:pPr>
  </w:style>
  <w:style w:type="paragraph" w:styleId="15">
    <w:name w:val="toc 5"/>
    <w:basedOn w:val="1"/>
    <w:next w:val="1"/>
    <w:unhideWhenUsed/>
    <w:qFormat/>
    <w:uiPriority w:val="39"/>
    <w:pPr>
      <w:ind w:left="1680" w:leftChars="800"/>
      <w:jc w:val="both"/>
    </w:pPr>
    <w:rPr>
      <w:rFonts w:asciiTheme="minorHAnsi" w:hAnsiTheme="minorHAnsi" w:eastAsiaTheme="minorEastAsia" w:cstheme="minorBidi"/>
      <w:kern w:val="2"/>
      <w:sz w:val="21"/>
      <w:lang w:eastAsia="zh-CN"/>
    </w:rPr>
  </w:style>
  <w:style w:type="paragraph" w:styleId="16">
    <w:name w:val="toc 3"/>
    <w:basedOn w:val="1"/>
    <w:next w:val="1"/>
    <w:qFormat/>
    <w:uiPriority w:val="39"/>
    <w:pPr>
      <w:spacing w:line="272" w:lineRule="exact"/>
      <w:ind w:left="940"/>
    </w:pPr>
    <w:rPr>
      <w:sz w:val="21"/>
      <w:szCs w:val="21"/>
    </w:rPr>
  </w:style>
  <w:style w:type="paragraph" w:styleId="17">
    <w:name w:val="Plain Text"/>
    <w:basedOn w:val="1"/>
    <w:qFormat/>
    <w:uiPriority w:val="0"/>
    <w:rPr>
      <w:rFonts w:hAnsi="Courier New"/>
    </w:rPr>
  </w:style>
  <w:style w:type="paragraph" w:styleId="18">
    <w:name w:val="toc 8"/>
    <w:basedOn w:val="1"/>
    <w:next w:val="1"/>
    <w:unhideWhenUsed/>
    <w:qFormat/>
    <w:uiPriority w:val="39"/>
    <w:pPr>
      <w:ind w:left="2940" w:leftChars="1400"/>
      <w:jc w:val="both"/>
    </w:pPr>
    <w:rPr>
      <w:rFonts w:asciiTheme="minorHAnsi" w:hAnsiTheme="minorHAnsi" w:eastAsiaTheme="minorEastAsia" w:cstheme="minorBidi"/>
      <w:kern w:val="2"/>
      <w:sz w:val="21"/>
      <w:lang w:eastAsia="zh-CN"/>
    </w:rPr>
  </w:style>
  <w:style w:type="paragraph" w:styleId="19">
    <w:name w:val="Date"/>
    <w:basedOn w:val="1"/>
    <w:next w:val="1"/>
    <w:qFormat/>
    <w:uiPriority w:val="0"/>
    <w:pPr>
      <w:spacing w:after="160" w:line="440" w:lineRule="exact"/>
      <w:ind w:left="100" w:leftChars="2500" w:firstLine="200" w:firstLineChars="200"/>
      <w:jc w:val="both"/>
    </w:pPr>
  </w:style>
  <w:style w:type="paragraph" w:styleId="20">
    <w:name w:val="Body Text Indent 2"/>
    <w:basedOn w:val="1"/>
    <w:semiHidden/>
    <w:unhideWhenUsed/>
    <w:qFormat/>
    <w:uiPriority w:val="0"/>
    <w:pPr>
      <w:spacing w:line="560" w:lineRule="exact"/>
    </w:pPr>
    <w:rPr>
      <w:rFonts w:ascii="Times New Roman" w:hAnsi="Times New Roman"/>
    </w:rPr>
  </w:style>
  <w:style w:type="paragraph" w:styleId="21">
    <w:name w:val="Balloon Text"/>
    <w:basedOn w:val="1"/>
    <w:link w:val="48"/>
    <w:qFormat/>
    <w:uiPriority w:val="0"/>
    <w:rPr>
      <w:sz w:val="18"/>
      <w:szCs w:val="18"/>
    </w:rPr>
  </w:style>
  <w:style w:type="paragraph" w:styleId="22">
    <w:name w:val="footer"/>
    <w:basedOn w:val="1"/>
    <w:link w:val="41"/>
    <w:qFormat/>
    <w:uiPriority w:val="0"/>
    <w:pPr>
      <w:tabs>
        <w:tab w:val="center" w:pos="4153"/>
        <w:tab w:val="right" w:pos="8306"/>
      </w:tabs>
      <w:snapToGrid w:val="0"/>
    </w:pPr>
    <w:rPr>
      <w:sz w:val="18"/>
      <w:szCs w:val="18"/>
    </w:rPr>
  </w:style>
  <w:style w:type="paragraph" w:styleId="23">
    <w:name w:val="Body Text First Indent 2"/>
    <w:basedOn w:val="14"/>
    <w:next w:val="13"/>
    <w:unhideWhenUsed/>
    <w:qFormat/>
    <w:uiPriority w:val="0"/>
    <w:pPr>
      <w:spacing w:after="120"/>
      <w:ind w:left="420" w:leftChars="200"/>
      <w:jc w:val="left"/>
    </w:pPr>
  </w:style>
  <w:style w:type="paragraph" w:styleId="24">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line="272" w:lineRule="exact"/>
      <w:ind w:left="100"/>
    </w:pPr>
    <w:rPr>
      <w:sz w:val="21"/>
      <w:szCs w:val="21"/>
    </w:rPr>
  </w:style>
  <w:style w:type="paragraph" w:styleId="26">
    <w:name w:val="toc 4"/>
    <w:basedOn w:val="1"/>
    <w:next w:val="1"/>
    <w:unhideWhenUsed/>
    <w:qFormat/>
    <w:uiPriority w:val="39"/>
    <w:pPr>
      <w:ind w:left="1260" w:leftChars="600"/>
      <w:jc w:val="both"/>
    </w:pPr>
    <w:rPr>
      <w:rFonts w:asciiTheme="minorHAnsi" w:hAnsiTheme="minorHAnsi" w:eastAsiaTheme="minorEastAsia" w:cstheme="minorBidi"/>
      <w:kern w:val="2"/>
      <w:sz w:val="21"/>
      <w:lang w:eastAsia="zh-CN"/>
    </w:rPr>
  </w:style>
  <w:style w:type="paragraph" w:styleId="27">
    <w:name w:val="toc 6"/>
    <w:basedOn w:val="1"/>
    <w:next w:val="1"/>
    <w:unhideWhenUsed/>
    <w:qFormat/>
    <w:uiPriority w:val="39"/>
    <w:pPr>
      <w:ind w:left="2100" w:leftChars="1000"/>
      <w:jc w:val="both"/>
    </w:pPr>
    <w:rPr>
      <w:rFonts w:asciiTheme="minorHAnsi" w:hAnsiTheme="minorHAnsi" w:eastAsiaTheme="minorEastAsia" w:cstheme="minorBidi"/>
      <w:kern w:val="2"/>
      <w:sz w:val="21"/>
      <w:lang w:eastAsia="zh-CN"/>
    </w:rPr>
  </w:style>
  <w:style w:type="paragraph" w:styleId="28">
    <w:name w:val="toc 2"/>
    <w:basedOn w:val="1"/>
    <w:next w:val="1"/>
    <w:qFormat/>
    <w:uiPriority w:val="39"/>
    <w:pPr>
      <w:spacing w:line="272" w:lineRule="exact"/>
      <w:ind w:left="520"/>
    </w:pPr>
    <w:rPr>
      <w:sz w:val="21"/>
      <w:szCs w:val="21"/>
    </w:rPr>
  </w:style>
  <w:style w:type="paragraph" w:styleId="29">
    <w:name w:val="toc 9"/>
    <w:basedOn w:val="1"/>
    <w:next w:val="1"/>
    <w:unhideWhenUsed/>
    <w:qFormat/>
    <w:uiPriority w:val="39"/>
    <w:pPr>
      <w:ind w:left="3360" w:leftChars="1600"/>
      <w:jc w:val="both"/>
    </w:pPr>
    <w:rPr>
      <w:rFonts w:asciiTheme="minorHAnsi" w:hAnsiTheme="minorHAnsi" w:eastAsiaTheme="minorEastAsia" w:cstheme="minorBidi"/>
      <w:kern w:val="2"/>
      <w:sz w:val="21"/>
      <w:lang w:eastAsia="zh-CN"/>
    </w:rPr>
  </w:style>
  <w:style w:type="paragraph" w:styleId="3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32">
    <w:name w:val="Strong"/>
    <w:basedOn w:val="31"/>
    <w:qFormat/>
    <w:uiPriority w:val="0"/>
    <w:rPr>
      <w:b/>
    </w:rPr>
  </w:style>
  <w:style w:type="character" w:styleId="33">
    <w:name w:val="Hyperlink"/>
    <w:basedOn w:val="31"/>
    <w:qFormat/>
    <w:uiPriority w:val="99"/>
    <w:rPr>
      <w:color w:val="0000FF" w:themeColor="hyperlink"/>
      <w:u w:val="single"/>
      <w14:textFill>
        <w14:solidFill>
          <w14:schemeClr w14:val="hlink"/>
        </w14:solidFill>
      </w14:textFill>
    </w:rPr>
  </w:style>
  <w:style w:type="character" w:styleId="34">
    <w:name w:val="annotation reference"/>
    <w:basedOn w:val="31"/>
    <w:qFormat/>
    <w:uiPriority w:val="0"/>
    <w:rPr>
      <w:sz w:val="21"/>
      <w:szCs w:val="21"/>
    </w:rPr>
  </w:style>
  <w:style w:type="paragraph" w:customStyle="1" w:styleId="36">
    <w:name w:val="普通(网站)1"/>
    <w:basedOn w:val="1"/>
    <w:qFormat/>
    <w:uiPriority w:val="0"/>
    <w:pPr>
      <w:spacing w:line="360" w:lineRule="auto"/>
    </w:pPr>
    <w:rPr>
      <w:sz w:val="24"/>
    </w:rPr>
  </w:style>
  <w:style w:type="table" w:customStyle="1" w:styleId="37">
    <w:name w:val="Table Normal"/>
    <w:semiHidden/>
    <w:unhideWhenUsed/>
    <w:qFormat/>
    <w:uiPriority w:val="2"/>
    <w:tblPr>
      <w:tblLayout w:type="fixed"/>
      <w:tblCellMar>
        <w:top w:w="0" w:type="dxa"/>
        <w:left w:w="0" w:type="dxa"/>
        <w:bottom w:w="0" w:type="dxa"/>
        <w:right w:w="0" w:type="dxa"/>
      </w:tblCellMar>
    </w:tblPr>
  </w:style>
  <w:style w:type="paragraph" w:styleId="38">
    <w:name w:val="List Paragraph"/>
    <w:basedOn w:val="1"/>
    <w:qFormat/>
    <w:uiPriority w:val="1"/>
  </w:style>
  <w:style w:type="paragraph" w:customStyle="1" w:styleId="39">
    <w:name w:val="Table Paragraph"/>
    <w:basedOn w:val="1"/>
    <w:qFormat/>
    <w:uiPriority w:val="1"/>
  </w:style>
  <w:style w:type="character" w:customStyle="1" w:styleId="40">
    <w:name w:val="页眉 字符"/>
    <w:basedOn w:val="31"/>
    <w:link w:val="24"/>
    <w:qFormat/>
    <w:uiPriority w:val="0"/>
    <w:rPr>
      <w:rFonts w:ascii="宋体" w:hAnsi="宋体" w:cs="宋体"/>
      <w:sz w:val="18"/>
      <w:szCs w:val="18"/>
      <w:lang w:eastAsia="en-US"/>
    </w:rPr>
  </w:style>
  <w:style w:type="character" w:customStyle="1" w:styleId="41">
    <w:name w:val="页脚 字符"/>
    <w:basedOn w:val="31"/>
    <w:link w:val="22"/>
    <w:qFormat/>
    <w:uiPriority w:val="0"/>
    <w:rPr>
      <w:rFonts w:ascii="宋体" w:hAnsi="宋体" w:cs="宋体"/>
      <w:sz w:val="18"/>
      <w:szCs w:val="18"/>
      <w:lang w:eastAsia="en-US"/>
    </w:rPr>
  </w:style>
  <w:style w:type="paragraph" w:customStyle="1" w:styleId="42">
    <w:name w:val="列出段落1"/>
    <w:basedOn w:val="1"/>
    <w:link w:val="43"/>
    <w:qFormat/>
    <w:uiPriority w:val="99"/>
    <w:pPr>
      <w:ind w:firstLine="420" w:firstLineChars="200"/>
      <w:jc w:val="both"/>
    </w:pPr>
    <w:rPr>
      <w:rFonts w:ascii="Calibri" w:hAnsi="Calibri" w:cs="Times New Roman"/>
      <w:kern w:val="2"/>
      <w:sz w:val="21"/>
      <w:lang w:eastAsia="zh-CN"/>
    </w:rPr>
  </w:style>
  <w:style w:type="character" w:customStyle="1" w:styleId="43">
    <w:name w:val="列表段落 字符"/>
    <w:basedOn w:val="31"/>
    <w:link w:val="42"/>
    <w:qFormat/>
    <w:uiPriority w:val="99"/>
    <w:rPr>
      <w:rFonts w:ascii="Calibri" w:hAnsi="Calibri"/>
      <w:kern w:val="2"/>
      <w:sz w:val="21"/>
      <w:szCs w:val="22"/>
    </w:rPr>
  </w:style>
  <w:style w:type="character" w:customStyle="1" w:styleId="44">
    <w:name w:val="未处理的提及1"/>
    <w:basedOn w:val="31"/>
    <w:semiHidden/>
    <w:unhideWhenUsed/>
    <w:qFormat/>
    <w:uiPriority w:val="99"/>
    <w:rPr>
      <w:color w:val="605E5C"/>
      <w:shd w:val="clear" w:color="auto" w:fill="E1DFDD"/>
    </w:rPr>
  </w:style>
  <w:style w:type="paragraph" w:customStyle="1" w:styleId="45">
    <w:name w:val="TOC 标题1"/>
    <w:basedOn w:val="4"/>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 w:type="character" w:customStyle="1" w:styleId="46">
    <w:name w:val="批注文字 字符"/>
    <w:basedOn w:val="31"/>
    <w:link w:val="11"/>
    <w:qFormat/>
    <w:uiPriority w:val="0"/>
    <w:rPr>
      <w:rFonts w:ascii="宋体" w:hAnsi="宋体" w:eastAsia="宋体" w:cs="宋体"/>
      <w:sz w:val="22"/>
      <w:szCs w:val="22"/>
      <w:lang w:eastAsia="en-US"/>
    </w:rPr>
  </w:style>
  <w:style w:type="character" w:customStyle="1" w:styleId="47">
    <w:name w:val="批注主题 字符"/>
    <w:basedOn w:val="46"/>
    <w:link w:val="10"/>
    <w:qFormat/>
    <w:uiPriority w:val="0"/>
    <w:rPr>
      <w:rFonts w:ascii="宋体" w:hAnsi="宋体" w:eastAsia="宋体" w:cs="宋体"/>
      <w:b/>
      <w:bCs/>
      <w:sz w:val="22"/>
      <w:szCs w:val="22"/>
      <w:lang w:eastAsia="en-US"/>
    </w:rPr>
  </w:style>
  <w:style w:type="character" w:customStyle="1" w:styleId="48">
    <w:name w:val="批注框文本 字符"/>
    <w:basedOn w:val="31"/>
    <w:link w:val="21"/>
    <w:qFormat/>
    <w:uiPriority w:val="0"/>
    <w:rPr>
      <w:rFonts w:ascii="宋体" w:hAnsi="宋体" w:eastAsia="宋体" w:cs="宋体"/>
      <w:sz w:val="18"/>
      <w:szCs w:val="18"/>
      <w:lang w:eastAsia="en-US"/>
    </w:rPr>
  </w:style>
  <w:style w:type="paragraph" w:customStyle="1" w:styleId="49">
    <w:name w:val="列出段落2"/>
    <w:basedOn w:val="1"/>
    <w:qFormat/>
    <w:uiPriority w:val="34"/>
    <w:pPr>
      <w:ind w:firstLine="420" w:firstLineChars="200"/>
    </w:pPr>
  </w:style>
  <w:style w:type="paragraph" w:customStyle="1" w:styleId="50">
    <w:name w:val="1级格式"/>
    <w:basedOn w:val="38"/>
    <w:qFormat/>
    <w:uiPriority w:val="0"/>
    <w:pPr>
      <w:widowControl/>
      <w:numPr>
        <w:ilvl w:val="0"/>
        <w:numId w:val="2"/>
      </w:numPr>
      <w:tabs>
        <w:tab w:val="left" w:pos="425"/>
      </w:tabs>
      <w:spacing w:before="100" w:beforeLines="100" w:after="50" w:afterLines="50" w:line="360" w:lineRule="auto"/>
      <w:ind w:firstLine="0"/>
      <w:jc w:val="center"/>
      <w:outlineLvl w:val="0"/>
    </w:pPr>
    <w:rPr>
      <w:b/>
      <w:bCs/>
      <w:sz w:val="30"/>
      <w:szCs w:val="44"/>
    </w:rPr>
  </w:style>
  <w:style w:type="paragraph" w:customStyle="1" w:styleId="51">
    <w:name w:val="2级格式"/>
    <w:basedOn w:val="38"/>
    <w:qFormat/>
    <w:uiPriority w:val="0"/>
    <w:pPr>
      <w:widowControl/>
      <w:numPr>
        <w:ilvl w:val="1"/>
        <w:numId w:val="2"/>
      </w:numPr>
      <w:tabs>
        <w:tab w:val="left" w:pos="850"/>
      </w:tabs>
      <w:spacing w:before="50" w:beforeLines="50" w:after="50" w:afterLines="50" w:line="360" w:lineRule="auto"/>
      <w:ind w:firstLine="0"/>
      <w:outlineLvl w:val="1"/>
    </w:pPr>
    <w:rPr>
      <w:b/>
      <w:bCs/>
      <w:sz w:val="24"/>
      <w:szCs w:val="36"/>
    </w:rPr>
  </w:style>
  <w:style w:type="paragraph" w:customStyle="1" w:styleId="52">
    <w:name w:val="正文缩进1"/>
    <w:basedOn w:val="1"/>
    <w:qFormat/>
    <w:uiPriority w:val="0"/>
    <w:pPr>
      <w:spacing w:line="360" w:lineRule="auto"/>
      <w:ind w:firstLine="420" w:firstLineChars="200"/>
    </w:pPr>
    <w:rPr>
      <w:sz w:val="24"/>
    </w:rPr>
  </w:style>
  <w:style w:type="paragraph" w:customStyle="1" w:styleId="53">
    <w:name w:val="模板正文"/>
    <w:basedOn w:val="1"/>
    <w:qFormat/>
    <w:uiPriority w:val="0"/>
    <w:pPr>
      <w:wordWrap w:val="0"/>
      <w:spacing w:line="360" w:lineRule="auto"/>
      <w:ind w:firstLine="480" w:firstLineChars="200"/>
    </w:pPr>
    <w:rPr>
      <w:sz w:val="24"/>
      <w:szCs w:val="21"/>
    </w:rPr>
  </w:style>
  <w:style w:type="paragraph" w:customStyle="1" w:styleId="54">
    <w:name w:val="Revision"/>
    <w:hidden/>
    <w:unhideWhenUsed/>
    <w:qFormat/>
    <w:uiPriority w:val="99"/>
    <w:rPr>
      <w:rFonts w:ascii="宋体" w:hAnsi="宋体" w:eastAsia="宋体" w:cs="宋体"/>
      <w:sz w:val="22"/>
      <w:szCs w:val="22"/>
      <w:lang w:val="en-US" w:eastAsia="en-US" w:bidi="ar-SA"/>
    </w:rPr>
  </w:style>
  <w:style w:type="paragraph" w:customStyle="1" w:styleId="55">
    <w:name w:val="4级格式"/>
    <w:basedOn w:val="38"/>
    <w:qFormat/>
    <w:uiPriority w:val="0"/>
    <w:pPr>
      <w:widowControl/>
      <w:numPr>
        <w:ilvl w:val="3"/>
        <w:numId w:val="2"/>
      </w:numPr>
      <w:tabs>
        <w:tab w:val="left" w:pos="2053"/>
      </w:tabs>
      <w:spacing w:before="50" w:beforeLines="50" w:after="0" w:line="360" w:lineRule="auto"/>
      <w:ind w:left="851" w:right="100" w:rightChars="100" w:firstLineChars="0"/>
      <w:jc w:val="left"/>
      <w:outlineLvl w:val="3"/>
    </w:pPr>
    <w:rPr>
      <w:b/>
      <w:bCs/>
      <w:sz w:val="24"/>
      <w:szCs w:val="30"/>
    </w:rPr>
  </w:style>
  <w:style w:type="paragraph" w:customStyle="1" w:styleId="56">
    <w:name w:val="5正文"/>
    <w:basedOn w:val="1"/>
    <w:qFormat/>
    <w:uiPriority w:val="0"/>
    <w:pPr>
      <w:spacing w:before="0" w:after="0" w:line="360" w:lineRule="auto"/>
      <w:ind w:firstLine="480" w:firstLineChars="200"/>
    </w:pPr>
    <w:rPr>
      <w:rFonts w:ascii="宋体" w:hAnsi="宋体"/>
      <w:sz w:val="24"/>
      <w:szCs w:val="22"/>
    </w:rPr>
  </w:style>
  <w:style w:type="paragraph" w:customStyle="1" w:styleId="57">
    <w:name w:val="3级格式"/>
    <w:basedOn w:val="38"/>
    <w:qFormat/>
    <w:uiPriority w:val="0"/>
    <w:pPr>
      <w:widowControl/>
      <w:numPr>
        <w:ilvl w:val="2"/>
        <w:numId w:val="2"/>
      </w:numPr>
      <w:tabs>
        <w:tab w:val="left" w:pos="1508"/>
      </w:tabs>
      <w:spacing w:before="156" w:beforeLines="50" w:after="0" w:line="360" w:lineRule="auto"/>
      <w:ind w:rightChars="100" w:firstLineChars="0"/>
      <w:jc w:val="left"/>
      <w:outlineLvl w:val="2"/>
    </w:pPr>
    <w:rPr>
      <w:b/>
      <w:bCs/>
      <w:sz w:val="24"/>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4ff16d07-2b98-40a4-acc4-c819d03d0634</errorID>
      <errorWord>位</errorWord>
      <group>L1_Word</group>
      <groupName>字词问题</groupName>
      <ability>L2_Typo</ability>
      <abilityName>字词错误</abilityName>
      <candidateList>
        <item>位公</item>
      </candidateList>
      <explain/>
      <paraID>250F358E</paraID>
      <start>19</start>
      <end>21</end>
      <status>modified</status>
      <modifiedWord>位公</modifiedWord>
      <trackRevisions>false</trackRevisions>
    </reviewItem>
    <reviewItem>
      <errorID>377cd560-b3bb-4677-9394-a1e83814f0c8</errorID>
      <errorWord>位</errorWord>
      <group>L1_Word</group>
      <groupName>字词问题</groupName>
      <ability>L2_Typo</ability>
      <abilityName>字词错误</abilityName>
      <candidateList>
        <item>位公</item>
      </candidateList>
      <explain/>
      <paraID> BBD3151</paraID>
      <start>20</start>
      <end>22</end>
      <status>modified</status>
      <modifiedWord>位公</modifiedWord>
      <trackRevisions>false</trackRevisions>
    </reviewItem>
    <reviewItem>
      <errorID>1fafd97c-e183-447b-82ef-8009257dbcd9</errorID>
      <errorWord>）</errorWord>
      <group>L1_Word</group>
      <groupName>字词问题</groupName>
      <ability>L2_Typo</ability>
      <abilityName>字词错误</abilityName>
      <candidateList>
        <item>）作</item>
      </candidateList>
      <explain/>
      <paraID>  55DAF9</paraID>
      <start>2</start>
      <end>3</end>
      <status>ignored</status>
      <modifiedWord/>
      <trackRevisions>false</trackRevisions>
    </reviewItem>
    <reviewItem>
      <errorID>aa630b01-6c1c-41dd-a019-cef9eea44f19</errorID>
      <errorWord>在全国企业信用信息公示系统</errorWord>
      <group>L1_Word</group>
      <groupName>字词问题</groupName>
      <ability>L2_Typo</ability>
      <abilityName>字词错误</abilityName>
      <candidateList>
        <item>在国家企业信用信息公示系统</item>
      </candidateList>
      <explain/>
      <paraID>73DF20DB</paraID>
      <start>13</start>
      <end>26</end>
      <status>modified</status>
      <modifiedWord>在国家企业信用信息公示系统</modifiedWord>
      <trackRevisions>false</trackRevisions>
    </reviewItem>
    <reviewItem>
      <errorID>7f7f8ce1-a332-4f6c-8f00-eb896bad25e1</errorID>
      <errorWord>委任</errorWord>
      <group>L1_Word</group>
      <groupName>字词问题</groupName>
      <ability>L2_Typo</ability>
      <abilityName>字词错误</abilityName>
      <candidateList>
        <item>委派</item>
      </candidateList>
      <explain>〈动〉派人担任职务或完成某项任务。</explain>
      <paraID>2A7C334C</paraID>
      <start>21</start>
      <end>23</end>
      <status>modified</status>
      <modifiedWord>委派</modifiedWord>
      <trackRevisions>false</trackRevisions>
    </reviewItem>
    <reviewItem>
      <errorID>cd4b9284-9a5a-4de6-9151-1d4186be7485</errorID>
      <errorWord>，</errorWord>
      <group>L1_Word</group>
      <groupName>字词问题</groupName>
      <ability>L2_Typo</ability>
      <abilityName>字词错误</abilityName>
      <candidateList>
        <item>，在</item>
      </candidateList>
      <explain/>
      <paraID>4CFDDED2</paraID>
      <start>27</start>
      <end>29</end>
      <status>modified</status>
      <modifiedWord>，在</modifiedWord>
      <trackRevisions>false</trackRevisions>
    </reviewItem>
    <reviewItem>
      <errorID>e54084cc-3092-454c-9f0f-6a0393663917</errorID>
      <errorWord>；</errorWord>
      <group>L1_Word</group>
      <groupName>字词问题</groupName>
      <ability>L2_Typo</ability>
      <abilityName>字词错误</abilityName>
      <candidateList>
        <item>；在</item>
      </candidateList>
      <explain/>
      <paraID>1F07FF07</paraID>
      <start>77</start>
      <end>79</end>
      <status>modified</status>
      <modifiedWord>；在</modifiedWord>
      <trackRevisions>false</trackRevisions>
    </reviewItem>
    <reviewItem>
      <errorID>11dd8e51-2acb-4a18-90c8-9a233d9b0172</errorID>
      <errorWord>；</errorWord>
      <group>L1_Word</group>
      <groupName>字词问题</groupName>
      <ability>L2_Typo</ability>
      <abilityName>字词错误</abilityName>
      <candidateList>
        <item>；在</item>
      </candidateList>
      <explain/>
      <paraID>15DD1007</paraID>
      <start>79</start>
      <end>81</end>
      <status>modified</status>
      <modifiedWord>；在</modifiedWord>
      <trackRevisions>false</trackRevisions>
    </reviewItem>
    <reviewItem>
      <errorID>663bdb36-f793-4925-8297-74f353fdc980</errorID>
      <errorWord>件</errorWord>
      <group>L1_Word</group>
      <groupName>字词问题</groupName>
      <ability>L2_Typo</ability>
      <abilityName>字词错误</abilityName>
      <candidateList>
        <item>件和</item>
      </candidateList>
      <explain/>
      <paraID>331CA377</paraID>
      <start>46</start>
      <end>48</end>
      <status>modified</status>
      <modifiedWord>件和</modifiedWord>
      <trackRevisions>false</trackRevisions>
    </reviewItem>
    <reviewItem>
      <errorID>1f954764-db96-49b5-8dd8-239f1f140780</errorID>
      <errorWord>在全国企业信用信息公示系统</errorWord>
      <group>L1_Word</group>
      <groupName>字词问题</groupName>
      <ability>L2_Typo</ability>
      <abilityName>字词错误</abilityName>
      <candidateList>
        <item>在国家企业信用信息公示系统</item>
      </candidateList>
      <explain/>
      <paraID>71FEE601</paraID>
      <start>79</start>
      <end>92</end>
      <status>modified</status>
      <modifiedWord>在国家企业信用信息公示系统</modifiedWord>
      <trackRevisions>false</trackRevisions>
    </reviewItem>
    <reviewItem>
      <errorID>7cd004b0-70ff-43ab-acdc-f0d6f1f0a635</errorID>
      <errorWord>全国企业信用信息公示系统</errorWord>
      <group>L1_Word</group>
      <groupName>字词问题</groupName>
      <ability>L2_Typo</ability>
      <abilityName>字词错误</abilityName>
      <candidateList>
        <item>国家企业信用信息公示系统</item>
      </candidateList>
      <explain/>
      <paraID>71FEE601</paraID>
      <start>183</start>
      <end>195</end>
      <status>modified</status>
      <modifiedWord>国家企业信用信息公示系统</modifiedWord>
      <trackRevisions>false</trackRevisions>
    </reviewItem>
    <reviewItem>
      <errorID>ab5410a6-34eb-4a2f-8271-42ee8d584191</errorID>
      <errorWord>人</errorWord>
      <group>L1_Word</group>
      <groupName>字词问题</groupName>
      <ability>L2_Typo</ability>
      <abilityName>字词错误</abilityName>
      <candidateList>
        <item>人方</item>
      </candidateList>
      <explain/>
      <paraID>42B46100</paraID>
      <start>28</start>
      <end>30</end>
      <status>modified</status>
      <modifiedWord>人方</modifiedWord>
      <trackRevisions>false</trackRevisions>
    </reviewItem>
    <reviewItem>
      <errorID>d00b5924-31d7-4040-ae08-8105019dac4b</errorID>
      <errorWord>人</errorWord>
      <group>L1_Word</group>
      <groupName>字词问题</groupName>
      <ability>L2_Typo</ability>
      <abilityName>字词错误</abilityName>
      <candidateList>
        <item>人方</item>
      </candidateList>
      <explain/>
      <paraID>6B05D830</paraID>
      <start>16</start>
      <end>18</end>
      <status>modified</status>
      <modifiedWord>人方</modifiedWord>
      <trackRevisions>false</trackRevisions>
    </reviewItem>
    <reviewItem>
      <errorID>6f42aaf5-8ab9-4041-a9c6-71b01d7f335b</errorID>
      <errorWord>；</errorWord>
      <group>L1_Word</group>
      <groupName>字词问题</groupName>
      <ability>L2_Typo</ability>
      <abilityName>字词错误</abilityName>
      <candidateList>
        <item>；在</item>
      </candidateList>
      <explain/>
      <paraID> E894A58</paraID>
      <start>58</start>
      <end>60</end>
      <status>modified</status>
      <modifiedWord>；在</modifiedWord>
      <trackRevisions>false</trackRevisions>
    </reviewItem>
    <reviewItem>
      <errorID>2f8f5299-21c2-4eaa-bafc-af2c9cf2dc99</errorID>
      <errorWord>至少具有2项在中央企业二级及以上</errorWord>
      <group>L1_Word</group>
      <groupName>字词问题</groupName>
      <ability>L2_Typo</ability>
      <abilityName>字词错误</abilityName>
      <candidateList>
        <item>至少具有2项在中央企业二级及</item>
      </candidateList>
      <explain/>
      <paraID>4E45C436</paraID>
      <start>29</start>
      <end>43</end>
      <status>modified</status>
      <modifiedWord>至少具有2项在中央企业二级及</modifiedWord>
      <trackRevisions>false</trackRevisions>
    </reviewItem>
    <reviewItem>
      <errorID>ef5cda8e-a56f-4522-9e37-dfe1d98f546a</errorID>
      <errorWord>在全国企业信用信息公示系统</errorWord>
      <group>L1_Word</group>
      <groupName>字词问题</groupName>
      <ability>L2_Typo</ability>
      <abilityName>字词错误</abilityName>
      <candidateList>
        <item>在国家企业信用信息公示系统</item>
      </candidateList>
      <explain/>
      <paraID> 9E0B5F5</paraID>
      <start>117</start>
      <end>130</end>
      <status>modified</status>
      <modifiedWord>在国家企业信用信息公示系统</modifiedWord>
      <trackRevisions>false</trackRevisions>
    </reviewItem>
    <reviewItem>
      <errorID>241179f6-09bc-424d-b4ce-b346f2539ce2</errorID>
      <errorWord>/）</errorWord>
      <group>L1_Punc</group>
      <groupName>标点问题</groupName>
      <ability>L2_Punc</ability>
      <abilityName>标点符号检查</abilityName>
      <candidateList>
        <item>）</item>
      </candidateList>
      <explain/>
      <paraID>163A4016</paraID>
      <start>112</start>
      <end>114</end>
      <status>ignored</status>
      <modifiedWord/>
      <trackRevisions>false</trackRevisions>
    </reviewItem>
    <reviewItem>
      <errorID>fe55e5c6-fd63-4699-bf3a-c9277a4ab59a</errorID>
      <errorWord>（</errorWord>
      <group>L1_Punc</group>
      <groupName>标点问题</groupName>
      <ability>L2_Punc</ability>
      <abilityName>标点符号检查</abilityName>
      <candidateList/>
      <explain>同一形式括号套用。</explain>
      <paraID>3B018307</paraID>
      <start>77</start>
      <end>78</end>
      <status>ignored</status>
      <modifiedWord/>
      <trackRevisions>false</trackRevisions>
    </reviewItem>
    <reviewItem>
      <errorID>4d263bdf-1293-4494-bacc-ec3cb6424b8e</errorID>
      <errorWord>/）</errorWord>
      <group>L1_Punc</group>
      <groupName>标点问题</groupName>
      <ability>L2_Punc</ability>
      <abilityName>标点符号检查</abilityName>
      <candidateList>
        <item>）</item>
      </candidateList>
      <explain/>
      <paraID>3B018307</paraID>
      <start>100</start>
      <end>102</end>
      <status>ignored</status>
      <modifiedWord/>
      <trackRevisions>false</trackRevisions>
    </reviewItem>
    <reviewItem>
      <errorID>51158054-83dd-481c-ac7b-b5c252e3c3f3</errorID>
      <errorWord>/）</errorWord>
      <group>L1_Punc</group>
      <groupName>标点问题</groupName>
      <ability>L2_Punc</ability>
      <abilityName>标点符号检查</abilityName>
      <candidateList>
        <item>）</item>
      </candidateList>
      <explain/>
      <paraID>1C4B929C</paraID>
      <start>48</start>
      <end>50</end>
      <status>ignored</status>
      <modifiedWord/>
      <trackRevisions>false</trackRevisions>
    </reviewItem>
    <reviewItem>
      <errorID>9f366c36-d116-48b8-8215-c9191c94797e</errorID>
      <errorWord>/）</errorWord>
      <group>L1_Punc</group>
      <groupName>标点问题</groupName>
      <ability>L2_Punc</ability>
      <abilityName>标点符号检查</abilityName>
      <candidateList>
        <item>）</item>
      </candidateList>
      <explain/>
      <paraID>1C4B929C</paraID>
      <start>91</start>
      <end>93</end>
      <status>ignored</status>
      <modifiedWord/>
      <trackRevisions>false</trackRevisions>
    </reviewItem>
    <reviewItem>
      <errorID>1b3c3287-67fd-420b-b61d-fdc410d42a36</errorID>
      <errorWord>涉</errorWord>
      <group>L1_Word</group>
      <groupName>字词问题</groupName>
      <ability>L2_Typo</ability>
      <abilityName>字词错误</abilityName>
      <candidateList>
        <item>涉及</item>
      </candidateList>
      <explain>〈动〉牵涉到；关联到：案子～好几个人｜这个问题～面很广。</explain>
      <paraID>41155617</paraID>
      <start>6</start>
      <end>8</end>
      <status>modified</status>
      <modifiedWord>涉及</modifiedWord>
      <trackRevisions>false</trackRevisions>
    </reviewItem>
    <reviewItem>
      <errorID>9237d6f7-5ad3-4b2d-8f00-df82f7a9e30e</errorID>
      <errorWord>年</errorWord>
      <group>L1_Word</group>
      <groupName>字词问题</groupName>
      <ability>L2_Typo</ability>
      <abilityName>字词错误</abilityName>
      <candidateList>
        <item>年来</item>
      </candidateList>
      <explain/>
      <paraID>66675180</paraID>
      <start>1</start>
      <end>3</end>
      <status>modified</status>
      <modifiedWord>年来</modifiedWord>
      <trackRevisions>false</trackRevisions>
    </reviewItem>
    <reviewItem>
      <errorID>a1ccc012-d74c-40e3-9d91-c3a604045621</errorID>
      <errorWord>年</errorWord>
      <group>L1_Word</group>
      <groupName>字词问题</groupName>
      <ability>L2_Typo</ability>
      <abilityName>字词错误</abilityName>
      <candidateList>
        <item>年来</item>
      </candidateList>
      <explain/>
      <paraID>174994C3</paraID>
      <start>1</start>
      <end>3</end>
      <status>modified</status>
      <modifiedWord>年来</modifiedWord>
      <trackRevisions>false</trackRevisions>
    </reviewItem>
    <reviewItem>
      <errorID>deae2f05-e069-4e41-8af5-5f5462718eba</errorID>
      <errorWord>（</errorWord>
      <group>L1_Punc</group>
      <groupName>标点问题</groupName>
      <ability>L2_Punc</ability>
      <abilityName>标点符号检查</abilityName>
      <candidateList/>
      <explain/>
      <paraID>6589C000</paraID>
      <start>94</start>
      <end>95</end>
      <status>ignored</status>
      <modifiedWord/>
      <trackRevisions>false</trackRevisions>
    </reviewItem>
    <reviewItem>
      <errorID>61b2de6f-9f85-48b7-a3e9-ee70769883ee</errorID>
      <errorWord>概要涉及</errorWord>
      <group>L1_Word</group>
      <groupName>字词问题</groupName>
      <ability>L2_Typo</ability>
      <abilityName>字词错误</abilityName>
      <candidateList>
        <item>概要设计</item>
      </candidateList>
      <explain/>
      <paraID>48A21174</paraID>
      <start>35</start>
      <end>39</end>
      <status>modified</status>
      <modifiedWord>概要设计</modifiedWord>
      <trackRevisions>false</trackRevisions>
    </reviewItem>
    <reviewItem>
      <errorID>dfc2b513-d71a-4e3b-b0ab-7474c977cfb3</errorID>
      <errorWord>有</errorWord>
      <group>L1_Word</group>
      <groupName>字词问题</groupName>
      <ability>L2_Typo</ability>
      <abilityName>字词错误</abilityName>
      <candidateList>
        <item>由</item>
      </candidateList>
      <explain>存在发音相同字词的误用。</explain>
      <paraID>4313006E</paraID>
      <start>0</start>
      <end>1</end>
      <status>modified</status>
      <modifiedWord>由</modifiedWord>
      <trackRevisions>false</trackRevisions>
    </reviewItem>
    <reviewItem>
      <errorID>7025bacc-ac86-43fc-97e5-2dcc96b82c11</errorID>
      <errorWord>（</errorWord>
      <group>L1_Format</group>
      <groupName>格式问题</groupName>
      <ability>L2_HalfPunc</ability>
      <abilityName>全半角检查</abilityName>
      <candidateList>
        <item>(</item>
      </candidateList>
      <explain>文本全半角错误。</explain>
      <paraID>59C9AA50</paraID>
      <start>5</start>
      <end>6</end>
      <status>ignored</status>
      <modifiedWord/>
      <trackRevisions>false</trackRevisions>
    </reviewItem>
    <reviewItem>
      <errorID>6fe8c36d-5094-468b-a1f5-289437e1f705</errorID>
      <errorWord>）</errorWord>
      <group>L1_Format</group>
      <groupName>格式问题</groupName>
      <ability>L2_HalfPunc</ability>
      <abilityName>全半角检查</abilityName>
      <candidateList>
        <item>)</item>
      </candidateList>
      <explain>文本全半角错误。</explain>
      <paraID>59C9AA50</paraID>
      <start>7</start>
      <end>8</end>
      <status>ignored</status>
      <modifiedWord/>
      <trackRevisions>false</trackRevisions>
    </reviewItem>
    <reviewItem>
      <errorID>88d1f428-d23f-42be-8eca-b932585abaa9</errorID>
      <errorWord>（</errorWord>
      <group>L1_Format</group>
      <groupName>格式问题</groupName>
      <ability>L2_HalfPunc</ability>
      <abilityName>全半角检查</abilityName>
      <candidateList>
        <item>(</item>
      </candidateList>
      <explain>文本全半角错误。</explain>
      <paraID>7D609851</paraID>
      <start>5</start>
      <end>6</end>
      <status>ignored</status>
      <modifiedWord/>
      <trackRevisions>false</trackRevisions>
    </reviewItem>
    <reviewItem>
      <errorID>37ef7b15-878b-4aec-a803-c098421e76c4</errorID>
      <errorWord>）</errorWord>
      <group>L1_Format</group>
      <groupName>格式问题</groupName>
      <ability>L2_HalfPunc</ability>
      <abilityName>全半角检查</abilityName>
      <candidateList>
        <item>)</item>
      </candidateList>
      <explain>文本全半角错误。</explain>
      <paraID>7D609851</paraID>
      <start>7</start>
      <end>8</end>
      <status>ignored</status>
      <modifiedWord/>
      <trackRevisions>false</trackRevisions>
    </reviewItem>
    <reviewItem>
      <errorID>5f98c344-2208-47f4-a2ca-5c092f122c45</errorID>
      <errorWord>（</errorWord>
      <group>L1_Format</group>
      <groupName>格式问题</groupName>
      <ability>L2_HalfPunc</ability>
      <abilityName>全半角检查</abilityName>
      <candidateList>
        <item>(</item>
      </candidateList>
      <explain>文本全半角错误。</explain>
      <paraID>4F77F14D</paraID>
      <start>5</start>
      <end>6</end>
      <status>ignored</status>
      <modifiedWord/>
      <trackRevisions>false</trackRevisions>
    </reviewItem>
    <reviewItem>
      <errorID>7044a3de-2a03-4ce0-bc1a-0a7602ea181a</errorID>
      <errorWord>）</errorWord>
      <group>L1_Format</group>
      <groupName>格式问题</groupName>
      <ability>L2_HalfPunc</ability>
      <abilityName>全半角检查</abilityName>
      <candidateList>
        <item>)</item>
      </candidateList>
      <explain>文本全半角错误。</explain>
      <paraID>4F77F14D</paraID>
      <start>7</start>
      <end>8</end>
      <status>ignored</status>
      <modifiedWord/>
      <trackRevisions>false</trackRevisions>
    </reviewItem>
    <reviewItem>
      <errorID>353e27b2-711b-42e8-bcd0-a6907717ebd0</errorID>
      <errorWord>）</errorWord>
      <group>L1_Format</group>
      <groupName>格式问题</groupName>
      <ability>L2_HalfPunc</ability>
      <abilityName>全半角检查</abilityName>
      <candidateList>
        <item>)</item>
      </candidateList>
      <explain>文本全半角错误。</explain>
      <paraID>15F341C4</paraID>
      <start>10</start>
      <end>11</end>
      <status>ignored</status>
      <modifiedWord/>
      <trackRevisions>false</trackRevisions>
    </reviewItem>
    <reviewItem>
      <errorID>d29e615c-547f-43cb-96d5-93e38be59f38</errorID>
      <errorWord>价款为</errorWord>
      <group>L1_Word</group>
      <groupName>字词问题</groupName>
      <ability>L2_Typo</ability>
      <abilityName>字词错误</abilityName>
      <candidateList>
        <item>价款</item>
      </candidateList>
      <explain/>
      <paraID>14DEE1EB</paraID>
      <start>33</start>
      <end>36</end>
      <status>ignored</status>
      <modifiedWord/>
      <trackRevisions>false</trackRevisions>
    </reviewItem>
    <reviewItem>
      <errorID>8339b82e-5957-4755-970d-42e433aa101c</errorID>
      <errorWord>（</errorWord>
      <group>L1_Format</group>
      <groupName>格式问题</groupName>
      <ability>L2_HalfPunc</ability>
      <abilityName>全半角检查</abilityName>
      <candidateList>
        <item>(</item>
      </candidateList>
      <explain>文本全半角错误。</explain>
      <paraID>35280FA2</paraID>
      <start>0</start>
      <end>1</end>
      <status>ignored</status>
      <modifiedWord/>
      <trackRevisions>false</trackRevisions>
    </reviewItem>
    <reviewItem>
      <errorID>5d3cd79b-ea11-46b1-90ef-17aa1e20c2fc</errorID>
      <errorWord>）</errorWord>
      <group>L1_Format</group>
      <groupName>格式问题</groupName>
      <ability>L2_HalfPunc</ability>
      <abilityName>全半角检查</abilityName>
      <candidateList>
        <item>)</item>
      </candidateList>
      <explain>文本全半角错误。</explain>
      <paraID>35280FA2</paraID>
      <start>2</start>
      <end>3</end>
      <status>ignored</status>
      <modifiedWord/>
      <trackRevisions>false</trackRevisions>
    </reviewItem>
    <reviewItem>
      <errorID>ce4584ec-d17c-4f80-9199-af261588792a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2A463D20</paraID>
      <start>46</start>
      <end>48</end>
      <status>modified</status>
      <modifiedWord>可以</modifiedWord>
      <trackRevisions>false</trackRevisions>
    </reviewItem>
    <reviewItem>
      <errorID>95624261-1462-4aac-90f2-81ec276ae6cb</errorID>
      <errorWord>防止或不能避免</errorWord>
      <group>L1_Word</group>
      <groupName>字词问题</groupName>
      <ability>L2_Typo</ability>
      <abilityName>字词错误</abilityName>
      <candidateList>
        <item>防止或不能</item>
      </candidateList>
      <explain/>
      <paraID>6678CF29</paraID>
      <start>29</start>
      <end>36</end>
      <status>ignored</status>
      <modifiedWord/>
      <trackRevisions>false</trackRevisions>
    </reviewItem>
    <reviewItem>
      <errorID>b663730a-5e2b-4ca5-8100-83dadc91c4b9</errorID>
      <errorWord>预实</errorWord>
      <group>L1_Word</group>
      <groupName>字词问题</groupName>
      <ability>L2_Typo</ability>
      <abilityName>字词错误</abilityName>
      <candidateList>
        <item>预算</item>
      </candidateList>
      <explain/>
      <paraID>57A21170</paraID>
      <start>47</start>
      <end>49</end>
      <status>ignored</status>
      <modifiedWord/>
      <trackRevisions>false</trackRevisions>
    </reviewItem>
    <reviewItem>
      <errorID>4ec19eab-57d3-4ab1-ba34-8ae27fdb9614</errorID>
      <errorWord>需要</errorWord>
      <group>L1_Word</group>
      <groupName>字词问题</groupName>
      <ability>L2_Typo</ability>
      <abilityName>字词错误</abilityName>
      <candidateList>
        <item>要</item>
      </candidateList>
      <explain>〈连〉❶如果：明天～下雨，我就不去了。❷要么：～就去打球，～就去溜冰，别再犹豫了。</explain>
      <paraID>2C0BE652</paraID>
      <start>17</start>
      <end>18</end>
      <status>modified</status>
      <modifiedWord>要</modifiedWord>
      <trackRevisions>false</trackRevisions>
    </reviewItem>
    <reviewItem>
      <errorID>2f4465fa-bcf4-4f12-9184-db8d27dd8efb</errorID>
      <errorWord>预实</errorWord>
      <group>L1_Word</group>
      <groupName>字词问题</groupName>
      <ability>L2_Typo</ability>
      <abilityName>字词错误</abilityName>
      <candidateList>
        <item>预算</item>
      </candidateList>
      <explain/>
      <paraID>77E0FC55</paraID>
      <start>36</start>
      <end>38</end>
      <status>ignored</status>
      <modifiedWord/>
      <trackRevisions>false</trackRevisions>
    </reviewItem>
    <reviewItem>
      <errorID>556940a6-5399-4e9b-8a6c-e378483099db</errorID>
      <errorWord>，</errorWord>
      <group>L1_Word</group>
      <groupName>字词问题</groupName>
      <ability>L2_Typo</ability>
      <abilityName>字词错误</abilityName>
      <candidateList>
        <item>，由</item>
      </candidateList>
      <explain/>
      <paraID>280BB77B</paraID>
      <start>56</start>
      <end>58</end>
      <status>modified</status>
      <modifiedWord>，由</modifiedWord>
      <trackRevisions>false</trackRevisions>
    </reviewItem>
    <reviewItem>
      <errorID>bca776f2-c3c7-4546-9648-69ff000b730a</errorID>
      <errorWord>，能</errorWord>
      <group>L1_Word</group>
      <groupName>字词问题</groupName>
      <ability>L2_Typo</ability>
      <abilityName>字词错误</abilityName>
      <candidateList>
        <item>，</item>
      </candidateList>
      <explain/>
      <paraID>114D6469</paraID>
      <start>18</start>
      <end>19</end>
      <status>modified</status>
      <modifiedWord>，</modifiedWord>
      <trackRevisions>false</trackRevisions>
    </reviewItem>
    <reviewItem>
      <errorID>c5b21909-d404-4347-8c14-0671630e5f88</errorID>
      <errorWord>上</errorWord>
      <group>L1_Word</group>
      <groupName>字词问题</groupName>
      <ability>L2_Typo</ability>
      <abilityName>字词错误</abilityName>
      <candidateList>
        <item>商</item>
      </candidateList>
      <explain/>
      <paraID>1A3A17B8</paraID>
      <start>25</start>
      <end>26</end>
      <status>ignored</status>
      <modifiedWord/>
      <trackRevisions>false</trackRevisions>
    </reviewItem>
    <reviewItem>
      <errorID>1da330c9-0e63-4d5d-91d7-46d5ecb7ebd8</errorID>
      <errorWord>查看到</errorWord>
      <group>L1_Word</group>
      <groupName>字词问题</groupName>
      <ability>L2_Typo</ability>
      <abilityName>字词错误</abilityName>
      <candidateList>
        <item>查看</item>
      </candidateList>
      <explain>〈动〉检查、观察（事物的情况）：～灾情｜亲自到现场～。</explain>
      <paraID>3F8A3271</paraID>
      <start>74</start>
      <end>76</end>
      <status>modified</status>
      <modifiedWord>查看</modifiedWord>
      <trackRevisions>false</trackRevisions>
    </reviewItem>
    <reviewItem>
      <errorID>ac4a19bb-bcb5-4b4b-9d1a-eebdd43ac9eb</errorID>
      <errorWord>/、</errorWord>
      <group>L1_Punc</group>
      <groupName>标点问题</groupName>
      <ability>L2_Punc</ability>
      <abilityName>标点符号检查</abilityName>
      <candidateList>
        <item>/</item>
      </candidateList>
      <explain/>
      <paraID> 3C475CC</paraID>
      <start>161</start>
      <end>163</end>
      <status>ignored</status>
      <modifiedWord/>
      <trackRevisions>false</trackRevisions>
    </reviewItem>
    <reviewItem>
      <errorID>bf4644da-8625-4140-8892-46f8d7836af0</errorID>
      <errorWord>/）</errorWord>
      <group>L1_Punc</group>
      <groupName>标点问题</groupName>
      <ability>L2_Punc</ability>
      <abilityName>标点符号检查</abilityName>
      <candidateList>
        <item>）</item>
      </candidateList>
      <explain/>
      <paraID> 3C475CC</paraID>
      <start>198</start>
      <end>200</end>
      <status>ignored</status>
      <modifiedWord/>
      <trackRevisions>false</trackRevisions>
    </reviewItem>
    <reviewItem>
      <errorID>857edb64-6a75-4892-9788-31d6bdec5a76</errorID>
      <errorWord>现流</errorWord>
      <group>L1_Word</group>
      <groupName>字词问题</groupName>
      <ability>L2_Typo</ability>
      <abilityName>字词错误</abilityName>
      <candidateList>
        <item>限流</item>
      </candidateList>
      <explain/>
      <paraID>5793B828</paraID>
      <start>96</start>
      <end>98</end>
      <status>modified</status>
      <modifiedWord>限流</modifiedWord>
      <trackRevisions>false</trackRevisions>
    </reviewItem>
    <reviewItem>
      <errorID>09ac07e4-53cd-4016-9afe-da2525b90fe5</errorID>
      <errorWord>安全与</errorWord>
      <group>L1_Word</group>
      <groupName>字词问题</groupName>
      <ability>L2_Typo</ability>
      <abilityName>字词错误</abilityName>
      <candidateList>
        <item>安全</item>
      </candidateList>
      <explain>〈形〉没有危险；不受威胁；不出事故：～操作｜～地带｜注意交通～。</explain>
      <paraID>5793B828</paraID>
      <start>99</start>
      <end>101</end>
      <status>modified</status>
      <modifiedWord>安全</modifiedWord>
      <trackRevisions>false</trackRevisions>
    </reviewItem>
    <reviewItem>
      <errorID>1bf1cff7-e864-442b-96a6-21a17a5f5816</errorID>
      <errorWord>数</errorWord>
      <group>L1_Word</group>
      <groupName>字词问题</groupName>
      <ability>L2_Typo</ability>
      <abilityName>字词错误</abilityName>
      <candidateList>
        <item>数据</item>
      </candidateList>
      <explain/>
      <paraID>3CF70FBA</paraID>
      <start>44</start>
      <end>46</end>
      <status>modified</status>
      <modifiedWord>数据</modifiedWord>
      <trackRevisions>false</trackRevisions>
    </reviewItem>
    <reviewItem>
      <errorID>1f4a4915-f7ba-40a3-8213-715d9ac5779e</errorID>
      <errorWord>交</errorWord>
      <group>L1_Word</group>
      <groupName>字词问题</groupName>
      <ability>L2_Typo</ability>
      <abilityName>字词错误</abilityName>
      <candidateList>
        <item>交易</item>
      </candidateList>
      <explain/>
      <paraID>5314BC02</paraID>
      <start>89</start>
      <end>91</end>
      <status>modified</status>
      <modifiedWord>交易</modifiedWord>
      <trackRevisions>false</trackRevisions>
    </reviewItem>
    <reviewItem>
      <errorID>37cc135e-d0c1-4680-a4ea-8e36ee047563</errorID>
      <errorWord>其它</errorWord>
      <group>L1_Word</group>
      <groupName>字词问题</groupName>
      <ability>L2_Alias</ability>
      <abilityName>也作/曾用词</abilityName>
      <candidateList>
        <item>其他</item>
      </candidateList>
      <explain>词汇[其它]为不规范表述或旧称，其规范书面表述为[其他]。</explain>
      <paraID>30CD8FB3</paraID>
      <start>103</start>
      <end>105</end>
      <status>modified</status>
      <modifiedWord>其他</modifiedWord>
      <trackRevisions>false</trackRevisions>
    </reviewItem>
    <reviewItem>
      <errorID>608a626e-77a8-4d18-a9ca-5c9aca9e727e</errorID>
      <errorWord>需具备</errorWord>
      <group>L1_Word</group>
      <groupName>字词问题</groupName>
      <ability>L2_Typo</ability>
      <abilityName>字词错误</abilityName>
      <candidateList>
        <item>须具备</item>
      </candidateList>
      <explain/>
      <paraID>771E0837</paraID>
      <start>6</start>
      <end>9</end>
      <status>modified</status>
      <modifiedWord>须具备</modifiedWord>
      <trackRevisions>false</trackRevisions>
    </reviewItem>
    <reviewItem>
      <errorID>e7c8ac2a-cd0c-44a0-adc2-47821916ce7e</errorID>
      <errorWord>需具备</errorWord>
      <group>L1_Word</group>
      <groupName>字词问题</groupName>
      <ability>L2_Typo</ability>
      <abilityName>字词错误</abilityName>
      <candidateList>
        <item>须具备</item>
      </candidateList>
      <explain/>
      <paraID>6C79B730</paraID>
      <start>6</start>
      <end>9</end>
      <status>modified</status>
      <modifiedWord>须具备</modifiedWord>
      <trackRevisions>false</trackRevisions>
    </reviewItem>
    <reviewItem>
      <errorID>6f61dd15-6ebb-4049-b3df-1ea8e4779e2f</errorID>
      <errorWord>需具备</errorWord>
      <group>L1_Word</group>
      <groupName>字词问题</groupName>
      <ability>L2_Typo</ability>
      <abilityName>字词错误</abilityName>
      <candidateList>
        <item>须具备</item>
      </candidateList>
      <explain/>
      <paraID>2E7EFC88</paraID>
      <start>8</start>
      <end>11</end>
      <status>modified</status>
      <modifiedWord>须具备</modifiedWord>
      <trackRevisions>false</trackRevisions>
    </reviewItem>
    <reviewItem>
      <errorID>131bff71-959b-46ce-935c-4460c10ed1c8</errorID>
      <errorWord>期</errorWord>
      <group>L1_Word</group>
      <groupName>字词问题</groupName>
      <ability>L2_Typo</ability>
      <abilityName>字词错误</abilityName>
      <candidateList>
        <item>期间</item>
      </candidateList>
      <explain>〈名〉某个时期里面：农忙～｜春节～｜抗战～。</explain>
      <paraID>2E7EFC88</paraID>
      <start>171</start>
      <end>173</end>
      <status>modified</status>
      <modifiedWord>期间</modifiedWord>
      <trackRevisions>false</trackRevisions>
    </reviewItem>
    <reviewItem>
      <errorID>e518a7a4-1d75-4850-b60f-866fa732952e</errorID>
      <errorWord>其它</errorWord>
      <group>L1_Word</group>
      <groupName>字词问题</groupName>
      <ability>L2_Alias</ability>
      <abilityName>也作/曾用词</abilityName>
      <candidateList>
        <item>其他</item>
      </candidateList>
      <explain>词汇[其它]为不规范表述或旧称，其规范书面表述为[其他]。</explain>
      <paraID>74D90C50</paraID>
      <start>3</start>
      <end>5</end>
      <status>modified</status>
      <modifiedWord>其他</modifiedWord>
      <trackRevisions>false</trackRevisions>
    </reviewItem>
    <reviewItem>
      <errorID>00b5be8a-0845-46dd-893e-e80735dfe792</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71324C7</paraID>
      <start>25</start>
      <end>26</end>
      <status>modified</status>
      <modifiedWord>及</modifiedWord>
      <trackRevisions>false</trackRevisions>
    </reviewItem>
    <reviewItem>
      <errorID>bee58c60-4310-4c41-8a8e-5eec1292e198</errorID>
      <errorWord>,</errorWord>
      <group>L1_Format</group>
      <groupName>格式问题</groupName>
      <ability>L2_HalfPunc</ability>
      <abilityName>全半角检查</abilityName>
      <candidateList>
        <item>，</item>
      </candidateList>
      <explain>文本全半角错误。</explain>
      <paraID> 71324C7</paraID>
      <start>30</start>
      <end>31</end>
      <status>modified</status>
      <modifiedWord>，</modifiedWord>
      <trackRevisions>false</trackRevisions>
    </reviewItem>
    <reviewItem>
      <errorID>609ed4f0-0c60-463d-842b-0bfe60da56d5</errorID>
      <errorWord>，</errorWord>
      <group>L1_Word</group>
      <groupName>字词问题</groupName>
      <ability>L2_Typo</ability>
      <abilityName>字词错误</abilityName>
      <candidateList>
        <item>，以</item>
      </candidateList>
      <explain/>
      <paraID>217A5EC2</paraID>
      <start>38</start>
      <end>40</end>
      <status>modified</status>
      <modifiedWord>，以</modifiedWord>
      <trackRevisions>false</trackRevisions>
    </reviewItem>
    <reviewItem>
      <errorID>0c89ba3f-e8e0-4efc-825f-e472f7a8e426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217A5EC2</paraID>
      <start>54</start>
      <end>55</end>
      <status>modified</status>
      <modifiedWord>地</modifiedWord>
      <trackRevisions>false</trackRevisions>
    </reviewItem>
    <reviewItem>
      <errorID>dcb30b4f-25db-4b8e-8da4-03dcea862b27</errorID>
      <errorWord>内部地</errorWord>
      <group>L1_Word</group>
      <groupName>字词问题</groupName>
      <ability>L2_Typo</ability>
      <abilityName>字词错误</abilityName>
      <candidateList>
        <item>内部</item>
      </candidateList>
      <explain>〈名〉某一范围以内：～联系｜～消息。</explain>
      <paraID>22AF4B89</paraID>
      <start>76</start>
      <end>78</end>
      <status>modified</status>
      <modifiedWord>内部</modifiedWord>
      <trackRevisions>false</trackRevisions>
    </reviewItem>
    <reviewItem>
      <errorID>dbd184b5-7955-4d89-adb7-574b0d702401</errorID>
      <errorWord>改进</errorWord>
      <group>L1_Word</group>
      <groupName>字词问题</groupName>
      <ability>L2_Typo</ability>
      <abilityName>字词错误</abilityName>
      <candidateList>
        <item>提高</item>
      </candidateList>
      <explain>“效率～改进”搭配不当，建议修改为“效率～提高”。</explain>
      <paraID>5EFBCA7A</paraID>
      <start>29</start>
      <end>31</end>
      <status>modified</status>
      <modifiedWord>提高</modifiedWord>
      <trackRevisions>false</trackRevisions>
    </reviewItem>
    <reviewItem>
      <errorID>4e72361b-2d47-45c6-8269-46b9b9e41d14</errorID>
      <errorWord>，</errorWord>
      <group>L1_Word</group>
      <groupName>字词问题</groupName>
      <ability>L2_Typo</ability>
      <abilityName>字词错误</abilityName>
      <candidateList>
        <item>，并</item>
      </candidateList>
      <explain/>
      <paraID> FCB94C0</paraID>
      <start>171</start>
      <end>173</end>
      <status>modified</status>
      <modifiedWord>，并</modifiedWord>
      <trackRevisions>false</trackRevisions>
    </reviewItem>
    <reviewItem>
      <errorID>bfc2fe24-661b-47bf-a4fa-6b9445e48b64</errorID>
      <errorWord>（</errorWord>
      <group>L1_Punc</group>
      <groupName>标点问题</groupName>
      <ability>L2_Punc</ability>
      <abilityName>标点符号检查</abilityName>
      <candidateList/>
      <explain>同一形式括号套用。</explain>
      <paraID>6E5C338E</paraID>
      <start>26</start>
      <end>27</end>
      <status>ignored</status>
      <modifiedWord/>
      <trackRevisions>false</trackRevisions>
    </reviewItem>
    <reviewItem>
      <errorID>ee9ce5d4-382e-45a3-9e74-0b52ce423ec2</errorID>
      <errorWord>）</errorWord>
      <group>L1_Punc</group>
      <groupName>标点问题</groupName>
      <ability>L2_Punc</ability>
      <abilityName>标点符号检查</abilityName>
      <candidateList/>
      <explain>同一形式括号套用。</explain>
      <paraID>6E5C338E</paraID>
      <start>32</start>
      <end>33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5162bd-0430-43af-8202-a36596b69efd}">
  <ds:schemaRefs/>
</ds:datastoreItem>
</file>

<file path=docProps/app.xml><?xml version="1.0" encoding="utf-8"?>
<Properties xmlns="http://schemas.openxmlformats.org/officeDocument/2006/extended-properties" xmlns:vt="http://schemas.openxmlformats.org/officeDocument/2006/docPropsVTypes">
  <Template>Normal.dotm</Template>
  <Pages>92</Pages>
  <Words>96</Words>
  <Characters>101</Characters>
  <Lines>1809</Lines>
  <Paragraphs>1712</Paragraphs>
  <TotalTime>1</TotalTime>
  <ScaleCrop>false</ScaleCrop>
  <LinksUpToDate>false</LinksUpToDate>
  <CharactersWithSpaces>106</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2017-09-13T02:31:00Z</dcterms:created>
  <dc:creator>袁静</dc:creator>
  <cp:lastModifiedBy>13691</cp:lastModifiedBy>
  <dcterms:modified xsi:type="dcterms:W3CDTF">2025-12-03T09:35:26Z</dcterms:modified>
  <dc:title>中华人民共和国</dc:title>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2017-09-13T00:00:00Z</vt:filetime>
  </property>
  <property fmtid="{D5CDD505-2E9C-101B-9397-08002B2CF9AE}" pid="5" name="KSOProductBuildVer">
    <vt:lpwstr>2052-10.8.2.6543</vt:lpwstr>
  </property>
  <property fmtid="{D5CDD505-2E9C-101B-9397-08002B2CF9AE}" pid="6" name="ICV">
    <vt:lpwstr>E8A352B22CA740EFA49E84FF44E4FBFE</vt:lpwstr>
  </property>
  <property fmtid="{D5CDD505-2E9C-101B-9397-08002B2CF9AE}" pid="7" name="KSOTemplateDocerSaveRecord">
    <vt:lpwstr>eyJoZGlkIjoiMzE4NmY5MzliOWIxYzc4NGQ5YWQwODcxZjBlNzY4YmUiLCJ1c2VySWQiOiIzODc3NDkwMTEifQ==</vt:lpwstr>
  </property>
</Properties>
</file>